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0B81FB9" w:rsidR="00B12FBE" w:rsidRPr="00683C12" w:rsidRDefault="00BE646B" w:rsidP="00683C12">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F60397B"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CA57A2" w:rsidRPr="00CA57A2">
              <w:t>Disability Day Services Unit, Rathbeale Road, Swords, Co Dublin</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A34610" w:rsidRDefault="00C70853" w:rsidP="00BE646B">
      <w:pPr>
        <w:jc w:val="center"/>
        <w:rPr>
          <w:rFonts w:ascii="Arial" w:hAnsi="Arial" w:cs="Arial"/>
          <w:sz w:val="20"/>
          <w:lang w:val="fr-FR"/>
        </w:rPr>
      </w:pPr>
      <w:r w:rsidRPr="00A34610">
        <w:rPr>
          <w:sz w:val="36"/>
          <w:lang w:val="fr-FR"/>
        </w:rPr>
        <w:t xml:space="preserve">Suitability Assessment </w:t>
      </w:r>
      <w:r w:rsidR="00763E9F" w:rsidRPr="00A34610">
        <w:rPr>
          <w:sz w:val="36"/>
          <w:lang w:val="fr-FR"/>
        </w:rPr>
        <w:t>Questionnaire</w:t>
      </w:r>
    </w:p>
    <w:p w14:paraId="065C0124" w14:textId="77777777" w:rsidR="00B12FBE" w:rsidRPr="00A34610" w:rsidRDefault="00B12FBE">
      <w:pPr>
        <w:jc w:val="center"/>
        <w:rPr>
          <w:lang w:val="fr-FR"/>
        </w:rPr>
      </w:pPr>
    </w:p>
    <w:p w14:paraId="49FF5D1A" w14:textId="2C7E9CCA" w:rsidR="00B12FBE" w:rsidRPr="00A34610" w:rsidRDefault="00B12FBE">
      <w:pPr>
        <w:jc w:val="center"/>
        <w:rPr>
          <w:lang w:val="fr-FR"/>
        </w:rPr>
      </w:pPr>
    </w:p>
    <w:p w14:paraId="64A395C5" w14:textId="77777777" w:rsidR="00B12FBE" w:rsidRPr="00A34610" w:rsidRDefault="00B12FBE">
      <w:pPr>
        <w:jc w:val="center"/>
        <w:rPr>
          <w:lang w:val="fr-FR"/>
        </w:rPr>
      </w:pPr>
    </w:p>
    <w:p w14:paraId="72B592E9" w14:textId="77777777" w:rsidR="00B12FBE" w:rsidRPr="00A34610" w:rsidRDefault="00B12FBE" w:rsidP="00683C12">
      <w:pPr>
        <w:rPr>
          <w:lang w:val="fr-FR"/>
        </w:rPr>
      </w:pPr>
    </w:p>
    <w:p w14:paraId="3AD1E783" w14:textId="6D7597FA" w:rsidR="00B12FBE" w:rsidRPr="00A34610" w:rsidRDefault="00B12FBE" w:rsidP="00683C12">
      <w:pPr>
        <w:rPr>
          <w:lang w:val="fr-FR"/>
        </w:rPr>
      </w:pPr>
    </w:p>
    <w:p w14:paraId="44663F96" w14:textId="1A1F6F51" w:rsidR="00B12FBE" w:rsidRPr="00A34610" w:rsidRDefault="00B12FBE" w:rsidP="00683C12">
      <w:pPr>
        <w:rPr>
          <w:lang w:val="fr-FR"/>
        </w:rPr>
      </w:pPr>
    </w:p>
    <w:p w14:paraId="21A231A4" w14:textId="77777777" w:rsidR="00B12FBE" w:rsidRPr="00A34610" w:rsidRDefault="00B12FBE" w:rsidP="00683C12">
      <w:pPr>
        <w:rPr>
          <w:lang w:val="fr-FR"/>
        </w:rPr>
      </w:pPr>
    </w:p>
    <w:p w14:paraId="66571361" w14:textId="77777777" w:rsidR="00B12FBE" w:rsidRPr="00A34610" w:rsidRDefault="00B12FBE" w:rsidP="00683C12">
      <w:pPr>
        <w:rPr>
          <w:lang w:val="fr-FR"/>
        </w:rPr>
      </w:pPr>
    </w:p>
    <w:p w14:paraId="358F4FEC" w14:textId="77777777" w:rsidR="00B12FBE" w:rsidRPr="00A34610" w:rsidRDefault="00B12FBE" w:rsidP="00683C12">
      <w:pPr>
        <w:rPr>
          <w:lang w:val="fr-FR"/>
        </w:rPr>
      </w:pPr>
    </w:p>
    <w:p w14:paraId="3789204C" w14:textId="4E583F13" w:rsidR="004E5A3B" w:rsidRPr="00A34610" w:rsidRDefault="004E5A3B" w:rsidP="004E5A3B">
      <w:pPr>
        <w:jc w:val="center"/>
        <w:rPr>
          <w:sz w:val="28"/>
          <w:szCs w:val="28"/>
          <w:lang w:val="fr-FR"/>
        </w:rPr>
      </w:pPr>
      <w:r w:rsidRPr="00A34610">
        <w:rPr>
          <w:lang w:val="fr-FR"/>
        </w:rPr>
        <w:t xml:space="preserve">Document ID </w:t>
      </w:r>
      <w:r w:rsidRPr="00A34610">
        <w:rPr>
          <w:sz w:val="28"/>
          <w:szCs w:val="28"/>
          <w:lang w:val="fr-FR"/>
        </w:rPr>
        <w:t>QW1 v2.</w:t>
      </w:r>
      <w:r w:rsidR="001022A3" w:rsidRPr="00A34610">
        <w:rPr>
          <w:sz w:val="28"/>
          <w:szCs w:val="28"/>
          <w:lang w:val="fr-FR"/>
        </w:rPr>
        <w:t>3</w:t>
      </w:r>
    </w:p>
    <w:p w14:paraId="19ECBD75" w14:textId="77777777" w:rsidR="0090168F" w:rsidRPr="00A34610" w:rsidRDefault="0090168F">
      <w:pPr>
        <w:jc w:val="center"/>
        <w:rPr>
          <w:lang w:val="fr-FR"/>
        </w:rPr>
      </w:pPr>
    </w:p>
    <w:p w14:paraId="2A2CEDF9" w14:textId="77777777" w:rsidR="00B12FBE" w:rsidRPr="00A34610" w:rsidRDefault="00B12FBE">
      <w:pPr>
        <w:jc w:val="center"/>
        <w:rPr>
          <w:lang w:val="fr-FR"/>
        </w:rPr>
      </w:pPr>
    </w:p>
    <w:p w14:paraId="076847D5" w14:textId="77777777" w:rsidR="00A7390D" w:rsidRPr="00A34610" w:rsidRDefault="00A7390D" w:rsidP="00683C12">
      <w:pPr>
        <w:pStyle w:val="DefaultText"/>
        <w:jc w:val="center"/>
        <w:rPr>
          <w:rStyle w:val="InitialStyle"/>
          <w:rFonts w:ascii="Arial" w:hAnsi="Arial" w:cs="Arial"/>
          <w:b/>
          <w:sz w:val="28"/>
          <w:szCs w:val="28"/>
          <w:lang w:val="fr-FR"/>
        </w:rPr>
        <w:sectPr w:rsidR="00A7390D" w:rsidRPr="00A34610"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Pr="00A34610" w:rsidRDefault="002265C7" w:rsidP="00683C12">
      <w:pPr>
        <w:pStyle w:val="DefaultText"/>
        <w:rPr>
          <w:rStyle w:val="InitialStyle"/>
          <w:rFonts w:ascii="Arial" w:hAnsi="Arial" w:cs="Arial"/>
          <w:b/>
          <w:sz w:val="28"/>
          <w:szCs w:val="28"/>
          <w:lang w:val="fr-FR"/>
        </w:rPr>
      </w:pPr>
    </w:p>
    <w:p w14:paraId="5F6130E5" w14:textId="6C182B17" w:rsidR="00B12FBE" w:rsidRPr="00A34610" w:rsidRDefault="00B12FBE">
      <w:pPr>
        <w:pStyle w:val="DefaultText"/>
        <w:rPr>
          <w:rStyle w:val="InitialStyle"/>
          <w:rFonts w:ascii="Arial" w:hAnsi="Arial" w:cs="Arial"/>
          <w:b/>
          <w:sz w:val="28"/>
          <w:szCs w:val="28"/>
          <w:lang w:val="fr-FR"/>
        </w:rPr>
      </w:pPr>
    </w:p>
    <w:p w14:paraId="2E9DA226" w14:textId="77777777" w:rsidR="00B12FBE" w:rsidRPr="00A34610" w:rsidRDefault="00B12FBE">
      <w:pPr>
        <w:pStyle w:val="DefaultText"/>
        <w:rPr>
          <w:rStyle w:val="InitialStyle"/>
          <w:rFonts w:ascii="Arial" w:hAnsi="Arial" w:cs="Arial"/>
          <w:b/>
          <w:sz w:val="28"/>
          <w:szCs w:val="28"/>
          <w:lang w:val="fr-FR"/>
        </w:rPr>
      </w:pPr>
    </w:p>
    <w:p w14:paraId="7062674A" w14:textId="77777777" w:rsidR="00B12FBE" w:rsidRPr="00A34610" w:rsidRDefault="00B12FBE">
      <w:pPr>
        <w:pStyle w:val="DefaultText"/>
        <w:rPr>
          <w:rStyle w:val="InitialStyle"/>
          <w:rFonts w:ascii="Arial" w:hAnsi="Arial" w:cs="Arial"/>
          <w:b/>
          <w:sz w:val="28"/>
          <w:szCs w:val="28"/>
          <w:lang w:val="fr-FR"/>
        </w:rPr>
      </w:pPr>
    </w:p>
    <w:p w14:paraId="0A2179C6" w14:textId="77777777" w:rsidR="00B12FBE" w:rsidRPr="00A34610" w:rsidRDefault="00B12FBE">
      <w:pPr>
        <w:pStyle w:val="DefaultText"/>
        <w:rPr>
          <w:rStyle w:val="InitialStyle"/>
          <w:rFonts w:ascii="Arial" w:hAnsi="Arial" w:cs="Arial"/>
          <w:b/>
          <w:sz w:val="28"/>
          <w:szCs w:val="28"/>
          <w:lang w:val="fr-FR"/>
        </w:rPr>
      </w:pPr>
    </w:p>
    <w:p w14:paraId="41494605" w14:textId="77777777" w:rsidR="00B12FBE" w:rsidRPr="00A34610" w:rsidRDefault="00B12FBE">
      <w:pPr>
        <w:pStyle w:val="DefaultText"/>
        <w:rPr>
          <w:rStyle w:val="InitialStyle"/>
          <w:rFonts w:ascii="Arial" w:hAnsi="Arial" w:cs="Arial"/>
          <w:b/>
          <w:sz w:val="28"/>
          <w:szCs w:val="28"/>
          <w:lang w:val="fr-FR"/>
        </w:rPr>
      </w:pPr>
    </w:p>
    <w:p w14:paraId="33100449" w14:textId="77777777" w:rsidR="00B12FBE" w:rsidRPr="00A34610" w:rsidRDefault="00B12FBE">
      <w:pPr>
        <w:pStyle w:val="DefaultText"/>
        <w:rPr>
          <w:rStyle w:val="InitialStyle"/>
          <w:rFonts w:ascii="Arial" w:hAnsi="Arial" w:cs="Arial"/>
          <w:b/>
          <w:sz w:val="28"/>
          <w:szCs w:val="28"/>
          <w:lang w:val="fr-FR"/>
        </w:rPr>
      </w:pPr>
    </w:p>
    <w:p w14:paraId="08812F87" w14:textId="77777777" w:rsidR="00B12FBE" w:rsidRPr="00A34610" w:rsidRDefault="00B12FBE">
      <w:pPr>
        <w:pStyle w:val="DefaultText"/>
        <w:rPr>
          <w:rStyle w:val="InitialStyle"/>
          <w:rFonts w:ascii="Arial" w:hAnsi="Arial" w:cs="Arial"/>
          <w:b/>
          <w:sz w:val="28"/>
          <w:szCs w:val="28"/>
          <w:lang w:val="fr-FR"/>
        </w:rPr>
      </w:pPr>
    </w:p>
    <w:p w14:paraId="6369146D" w14:textId="77777777" w:rsidR="00B12FBE" w:rsidRPr="00A34610" w:rsidRDefault="00B12FBE">
      <w:pPr>
        <w:pStyle w:val="DefaultText"/>
        <w:rPr>
          <w:rStyle w:val="InitialStyle"/>
          <w:rFonts w:ascii="Arial" w:hAnsi="Arial" w:cs="Arial"/>
          <w:b/>
          <w:sz w:val="28"/>
          <w:szCs w:val="28"/>
          <w:lang w:val="fr-FR"/>
        </w:rPr>
      </w:pPr>
    </w:p>
    <w:p w14:paraId="51419095" w14:textId="77777777" w:rsidR="00B12FBE" w:rsidRPr="00A34610" w:rsidRDefault="00B12FBE">
      <w:pPr>
        <w:pStyle w:val="DefaultText"/>
        <w:rPr>
          <w:rStyle w:val="InitialStyle"/>
          <w:rFonts w:ascii="Arial" w:hAnsi="Arial" w:cs="Arial"/>
          <w:b/>
          <w:sz w:val="28"/>
          <w:szCs w:val="28"/>
          <w:lang w:val="fr-FR"/>
        </w:rPr>
      </w:pPr>
    </w:p>
    <w:p w14:paraId="5B548F0D" w14:textId="77777777" w:rsidR="0000017D" w:rsidRPr="00A34610" w:rsidRDefault="0000017D">
      <w:pPr>
        <w:rPr>
          <w:lang w:val="fr-FR"/>
        </w:rPr>
      </w:pPr>
    </w:p>
    <w:p w14:paraId="5600C747" w14:textId="77777777" w:rsidR="0090168F" w:rsidRPr="00A34610" w:rsidRDefault="0090168F" w:rsidP="00683C12">
      <w:pPr>
        <w:rPr>
          <w:lang w:val="fr-FR"/>
        </w:rPr>
      </w:pPr>
    </w:p>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w:t>
      </w:r>
      <w:proofErr w:type="gramStart"/>
      <w:r w:rsidRPr="00683C12">
        <w:t>enter into</w:t>
      </w:r>
      <w:proofErr w:type="gramEnd"/>
      <w:r w:rsidRPr="00683C12">
        <w:t xml:space="preserve">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 xml:space="preserve">this </w:t>
      </w:r>
      <w:proofErr w:type="gramStart"/>
      <w:r w:rsidR="00050B59" w:rsidRPr="0056791B">
        <w:t>Questionnaire</w:t>
      </w:r>
      <w:proofErr w:type="gramEnd"/>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 xml:space="preserve">s of public </w:t>
            </w:r>
            <w:proofErr w:type="gramStart"/>
            <w:r w:rsidR="00A439B4" w:rsidRPr="00AE4FC7">
              <w:rPr>
                <w:szCs w:val="22"/>
                <w:lang w:val="en-GB"/>
              </w:rPr>
              <w:t>works</w:t>
            </w:r>
            <w:r w:rsidR="00467C2A" w:rsidRPr="005A3635">
              <w:rPr>
                <w:szCs w:val="22"/>
                <w:lang w:val="en-GB"/>
              </w:rPr>
              <w:t xml:space="preserve"> </w:t>
            </w:r>
            <w:r w:rsidR="00972F9C" w:rsidRPr="005A3635">
              <w:rPr>
                <w:szCs w:val="22"/>
                <w:lang w:val="en-GB"/>
              </w:rPr>
              <w:t xml:space="preserve"> </w:t>
            </w:r>
            <w:r w:rsidRPr="005A3635">
              <w:rPr>
                <w:szCs w:val="22"/>
                <w:lang w:val="en-GB"/>
              </w:rPr>
              <w:t>contracts</w:t>
            </w:r>
            <w:proofErr w:type="gramEnd"/>
            <w:r w:rsidRPr="005A3635">
              <w:rPr>
                <w:szCs w:val="22"/>
                <w:lang w:val="en-GB"/>
              </w:rPr>
              <w:t xml:space="preserve">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 xml:space="preserve">ontracting Authorities will </w:t>
            </w:r>
            <w:proofErr w:type="gramStart"/>
            <w:r w:rsidRPr="005A3635">
              <w:rPr>
                <w:szCs w:val="22"/>
              </w:rPr>
              <w:t>enter into</w:t>
            </w:r>
            <w:proofErr w:type="gramEnd"/>
            <w:r w:rsidRPr="005A3635">
              <w:rPr>
                <w:szCs w:val="22"/>
              </w:rPr>
              <w:t xml:space="preserve">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192C54FA"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A521C2" w:rsidRPr="00A521C2">
              <w:t>Disability Day Services Unit, Rathbeale Road, Swords, Co Dublin for the Health Service Executive</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189608D4" w:rsidR="003A1A4C" w:rsidRPr="00E331E9" w:rsidRDefault="00B65A62">
            <w:r>
              <w:rPr>
                <w:noProof/>
              </w:rPr>
              <w:fldChar w:fldCharType="begin">
                <w:ffData>
                  <w:name w:val=""/>
                  <w:enabled/>
                  <w:calcOnExit w:val="0"/>
                  <w:statusText w:type="text" w:val="Drop down menu"/>
                  <w:ddList>
                    <w:result w:val="1"/>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6405C32D"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1C2" w:rsidRPr="00A521C2">
              <w:t>Health Service Executive</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73F9A373"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1C2" w:rsidRPr="00A521C2">
              <w:t>HSE, Swords Buisness Campus, Balheary Rd, Swords, Co Dublin</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6F24F625"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1C2" w:rsidRPr="00A521C2">
              <w:t>Liam McDonagh</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7DF43690"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1C2" w:rsidRPr="00A521C2">
              <w:t>Liam.McDonagh@hse.ie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0373B4E9" w:rsidR="0065181F" w:rsidRPr="006F4011" w:rsidRDefault="0065181F">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1C2" w:rsidRPr="00A521C2">
              <w:t>c.</w:t>
            </w:r>
            <w:r w:rsidR="00FD51D2">
              <w:t>900</w:t>
            </w:r>
            <w:r w:rsidR="00A521C2" w:rsidRPr="00A521C2">
              <w:t xml:space="preserve">m2 single storey disability day services unit with associated landscaping, access off main road, car paring and all associated site civil works on brownfield site at </w:t>
            </w:r>
            <w:r w:rsidR="00FD51D2">
              <w:t xml:space="preserve">57 </w:t>
            </w:r>
            <w:r w:rsidR="00A521C2" w:rsidRPr="00A521C2">
              <w:t>Rathbeale Road in Swords, Co Dublin</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4586E541"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A521C2" w:rsidRPr="00A521C2">
              <w:t>Q</w:t>
            </w:r>
            <w:r w:rsidR="00202432">
              <w:t>4</w:t>
            </w:r>
            <w:r w:rsidR="00A521C2" w:rsidRPr="00A521C2">
              <w:t xml:space="preserve"> 2026</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62CC1E5A"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FD51D2">
              <w:t>15</w:t>
            </w:r>
            <w:r w:rsidR="00A521C2" w:rsidRPr="00A521C2">
              <w:t xml:space="preserve"> Months</w:t>
            </w:r>
            <w:r w:rsidR="00A521C2">
              <w:t xml:space="preserve"> </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Pr="006F4011">
              <w:rPr>
                <w:noProof/>
              </w:rPr>
              <w:t>it must also comply with the Construction Regulations.</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7777777" w:rsidR="00CC6ABF" w:rsidRDefault="00CC6ABF">
            <w:r>
              <w:fldChar w:fldCharType="begin">
                <w:ffData>
                  <w:name w:val=""/>
                  <w:enabled/>
                  <w:calcOnExit w:val="0"/>
                  <w:ddList>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BD46C88" w:rsidR="003A1A4C" w:rsidRDefault="00B066BF" w:rsidP="009E2C98">
            <w:r>
              <w:fldChar w:fldCharType="begin">
                <w:ffData>
                  <w:name w:val=""/>
                  <w:enabled/>
                  <w:calcOnExit w:val="0"/>
                  <w:ddList>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715A7E4C"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381C8F">
        <w:rPr>
          <w:i/>
        </w:rPr>
        <w:t> </w:t>
      </w:r>
      <w:r w:rsidR="00381C8F">
        <w:rPr>
          <w:i/>
        </w:rPr>
        <w:t> </w:t>
      </w:r>
      <w:r w:rsidR="00381C8F">
        <w:rPr>
          <w:i/>
        </w:rPr>
        <w:t> </w:t>
      </w:r>
      <w:r w:rsidR="00381C8F">
        <w:rPr>
          <w:i/>
        </w:rPr>
        <w:t> </w:t>
      </w:r>
      <w:r w:rsidR="00381C8F">
        <w:rPr>
          <w:i/>
        </w:rPr>
        <w:t> </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6173F1D4"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sidR="00381C8F">
        <w:rPr>
          <w:i/>
        </w:rPr>
        <w:t> </w:t>
      </w:r>
      <w:r w:rsidR="00381C8F">
        <w:rPr>
          <w:i/>
        </w:rPr>
        <w:t> </w:t>
      </w:r>
      <w:r w:rsidR="00381C8F">
        <w:rPr>
          <w:i/>
        </w:rPr>
        <w:t> </w:t>
      </w:r>
      <w:r w:rsidR="00381C8F">
        <w:rPr>
          <w:i/>
        </w:rPr>
        <w:t> </w:t>
      </w:r>
      <w:r w:rsidR="00381C8F">
        <w:rPr>
          <w:i/>
        </w:rPr>
        <w:t> </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06255E3A"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sidR="00381C8F">
        <w:rPr>
          <w:i/>
        </w:rPr>
        <w:t> </w:t>
      </w:r>
      <w:r w:rsidR="00381C8F">
        <w:rPr>
          <w:i/>
        </w:rPr>
        <w:t> </w:t>
      </w:r>
      <w:r w:rsidR="00381C8F">
        <w:rPr>
          <w:i/>
        </w:rPr>
        <w:t> </w:t>
      </w:r>
      <w:r w:rsidR="00381C8F">
        <w:rPr>
          <w:i/>
        </w:rPr>
        <w:t> </w:t>
      </w:r>
      <w:r w:rsidR="00381C8F">
        <w:rPr>
          <w:i/>
        </w:rPr>
        <w:t> </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2884E52A"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sidR="00381C8F">
        <w:rPr>
          <w:i/>
        </w:rPr>
        <w:t> </w:t>
      </w:r>
      <w:r w:rsidR="00381C8F">
        <w:rPr>
          <w:i/>
        </w:rPr>
        <w:t> </w:t>
      </w:r>
      <w:r w:rsidR="00381C8F">
        <w:rPr>
          <w:i/>
        </w:rPr>
        <w:t> </w:t>
      </w:r>
      <w:r w:rsidR="00381C8F">
        <w:rPr>
          <w:i/>
        </w:rPr>
        <w:t> </w:t>
      </w:r>
      <w:r w:rsidR="00381C8F">
        <w:rPr>
          <w:i/>
        </w:rPr>
        <w: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4FA35A22"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1C2">
              <w:t>Does not apply</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30814CFE"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1C2" w:rsidRPr="00A521C2">
              <w:t>Does not apply</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4AE74527"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1C2" w:rsidRPr="00A521C2">
              <w:t>Does not apply</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048571CE"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1C2" w:rsidRPr="00A521C2">
              <w:t>Does not apply</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5F5CA9FC"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1C2" w:rsidRPr="00A521C2">
              <w:t>Does not apply</w:t>
            </w:r>
            <w:r w:rsidRPr="009D3FBF">
              <w:fldChar w:fldCharType="end"/>
            </w:r>
          </w:p>
        </w:tc>
      </w:tr>
    </w:tbl>
    <w:p w14:paraId="725CFDF6" w14:textId="63AC142B" w:rsidR="00A00B9A" w:rsidRDefault="00A00B9A"/>
    <w:p w14:paraId="7461C384" w14:textId="4D6C856C"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sidR="00381C8F">
        <w:rPr>
          <w:i/>
        </w:rPr>
        <w:t> </w:t>
      </w:r>
      <w:r w:rsidR="00381C8F">
        <w:rPr>
          <w:i/>
        </w:rPr>
        <w:t> </w:t>
      </w:r>
      <w:r w:rsidR="00381C8F">
        <w:rPr>
          <w:i/>
        </w:rPr>
        <w:t> </w:t>
      </w:r>
      <w:r w:rsidR="00381C8F">
        <w:rPr>
          <w:i/>
        </w:rPr>
        <w:t> </w:t>
      </w:r>
      <w:r w:rsidR="00381C8F">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00F22156"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 xml:space="preserve"> N/A.</w:t>
            </w:r>
            <w:r>
              <w:fldChar w:fldCharType="end"/>
            </w:r>
          </w:p>
        </w:tc>
      </w:tr>
    </w:tbl>
    <w:p w14:paraId="7BA6A95E" w14:textId="51EA2F89" w:rsidR="00F54995" w:rsidRDefault="00F54995"/>
    <w:p w14:paraId="7628AF53" w14:textId="653AF4E3"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sidR="00381C8F">
        <w:rPr>
          <w:i/>
        </w:rPr>
        <w:t> </w:t>
      </w:r>
      <w:r w:rsidR="00381C8F">
        <w:rPr>
          <w:i/>
        </w:rPr>
        <w:t> </w:t>
      </w:r>
      <w:r w:rsidR="00381C8F">
        <w:rPr>
          <w:i/>
        </w:rPr>
        <w:t> </w:t>
      </w:r>
      <w:r w:rsidR="00381C8F">
        <w:rPr>
          <w:i/>
        </w:rPr>
        <w:t> </w:t>
      </w:r>
      <w:r w:rsidR="00381C8F">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63F58C39"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31"/>
        <w:gridCol w:w="4074"/>
        <w:gridCol w:w="4349"/>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37719D4D"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1C2" w:rsidRPr="00A521C2">
              <w:t>1 week before submission deadline</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1C7B68E3"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A521C2">
              <w:t> </w:t>
            </w:r>
            <w:r w:rsidR="00A521C2">
              <w:t> </w:t>
            </w:r>
            <w:r w:rsidR="00A521C2">
              <w:t> </w:t>
            </w:r>
            <w:r w:rsidR="00A521C2">
              <w:t> </w:t>
            </w:r>
            <w:r w:rsidR="00A521C2">
              <w:t> </w:t>
            </w:r>
            <w:r>
              <w:fldChar w:fldCharType="end"/>
            </w:r>
          </w:p>
          <w:p w14:paraId="59F1F4D9" w14:textId="0455D4A2"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FD51D2">
              <w:rPr>
                <w:i/>
              </w:rPr>
              <w:t> </w:t>
            </w:r>
            <w:r w:rsidR="00FD51D2">
              <w:rPr>
                <w:i/>
              </w:rPr>
              <w:t> </w:t>
            </w:r>
            <w:r w:rsidR="00FD51D2">
              <w:rPr>
                <w:i/>
              </w:rPr>
              <w:t> </w:t>
            </w:r>
            <w:r w:rsidR="00FD51D2">
              <w:rPr>
                <w:i/>
              </w:rPr>
              <w:t> </w:t>
            </w:r>
            <w:r w:rsidR="00FD51D2">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63A10937"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A521C2">
              <w:t>As per etenders notice</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6A14F646"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A521C2">
              <w:t> </w:t>
            </w:r>
            <w:r w:rsidR="00A521C2">
              <w:t> </w:t>
            </w:r>
            <w:r w:rsidR="00A521C2">
              <w:t> </w:t>
            </w:r>
            <w:r w:rsidR="00A521C2">
              <w:t> </w:t>
            </w:r>
            <w:r w:rsidR="00A521C2">
              <w:t> </w:t>
            </w:r>
            <w:r>
              <w:fldChar w:fldCharType="end"/>
            </w:r>
          </w:p>
          <w:p w14:paraId="44CC9ACC" w14:textId="65AE2CA2"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FD51D2">
              <w:rPr>
                <w:i/>
              </w:rPr>
              <w:t> </w:t>
            </w:r>
            <w:r w:rsidR="00FD51D2">
              <w:rPr>
                <w:i/>
              </w:rPr>
              <w:t> </w:t>
            </w:r>
            <w:r w:rsidR="00FD51D2">
              <w:rPr>
                <w:i/>
              </w:rPr>
              <w:t> </w:t>
            </w:r>
            <w:r w:rsidR="00FD51D2">
              <w:rPr>
                <w:i/>
              </w:rPr>
              <w:t> </w:t>
            </w:r>
            <w:r w:rsidR="00FD51D2">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7905237E"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A521C2">
              <w:t>PDF</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7B86EA0E" w:rsidR="003B4BBC" w:rsidRDefault="00F35A6A" w:rsidP="00A521C2">
            <w:r>
              <w:fldChar w:fldCharType="begin">
                <w:ffData>
                  <w:name w:val=""/>
                  <w:enabled/>
                  <w:calcOnExit w:val="0"/>
                  <w:textInput>
                    <w:default w:val="CA Entry: State any requirements."/>
                  </w:textInput>
                </w:ffData>
              </w:fldChar>
            </w:r>
            <w:r>
              <w:instrText xml:space="preserve"> FORMTEXT </w:instrText>
            </w:r>
            <w:r>
              <w:fldChar w:fldCharType="separate"/>
            </w:r>
            <w:r w:rsidR="00A521C2">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0528CF0B"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FD51D2">
              <w:rPr>
                <w:i/>
              </w:rPr>
              <w:t> </w:t>
            </w:r>
            <w:r w:rsidR="00FD51D2">
              <w:rPr>
                <w:i/>
              </w:rPr>
              <w:t> </w:t>
            </w:r>
            <w:r w:rsidR="00FD51D2">
              <w:rPr>
                <w:i/>
              </w:rPr>
              <w:t> </w:t>
            </w:r>
            <w:r w:rsidR="00FD51D2">
              <w:rPr>
                <w:i/>
              </w:rPr>
              <w:t> </w:t>
            </w:r>
            <w:r w:rsidR="00FD51D2">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D4457D">
              <w:rPr>
                <w:i/>
                <w:noProof/>
              </w:rPr>
              <w:t xml:space="preserve">.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1B8361C2"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result w:val="2"/>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099B9731"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Pr>
                <w:i/>
                <w:noProof/>
              </w:rPr>
              <w:t xml:space="preserve">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61BEA347" w:rsidR="006D4265" w:rsidRDefault="00E82161">
            <w:pPr>
              <w:rPr>
                <w:rStyle w:val="PlaceholderText"/>
              </w:rPr>
            </w:pPr>
            <w:r>
              <w:rPr>
                <w:rStyle w:val="PlaceholderText"/>
                <w:color w:val="auto"/>
              </w:rPr>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57514EF5"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654EFA53" w:rsidR="00C360E7" w:rsidRPr="00196EBF" w:rsidRDefault="00AB322B">
            <w:pPr>
              <w:rPr>
                <w:rStyle w:val="PlaceholderText"/>
                <w:i/>
              </w:rPr>
            </w:pPr>
            <w:r>
              <w:rPr>
                <w:i/>
              </w:rPr>
              <w:lastRenderedPageBreak/>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Pr>
                <w:i/>
                <w:noProof/>
              </w:rPr>
              <w:t>.</w:t>
            </w:r>
            <w:r>
              <w:rPr>
                <w:i/>
              </w:rPr>
              <w:fldChar w:fldCharType="end"/>
            </w:r>
            <w:bookmarkEnd w:id="16"/>
          </w:p>
        </w:tc>
        <w:tc>
          <w:tcPr>
            <w:tcW w:w="2128" w:type="dxa"/>
            <w:vAlign w:val="center"/>
          </w:tcPr>
          <w:p w14:paraId="4B94CBEC" w14:textId="0DEF2699" w:rsidR="0049706A" w:rsidRPr="006F073F" w:rsidRDefault="00E82161">
            <w:pPr>
              <w:rPr>
                <w:b/>
                <w:color w:val="000000"/>
              </w:rPr>
            </w:pPr>
            <w:r>
              <w:rPr>
                <w:rStyle w:val="PlaceholderText"/>
                <w:color w:val="auto"/>
              </w:rPr>
              <w:lastRenderedPageBreak/>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13E0D00B"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00FD51D2">
              <w:rPr>
                <w:rStyle w:val="PlaceholderText"/>
                <w:i/>
                <w:color w:val="auto"/>
              </w:rPr>
              <w:t> </w:t>
            </w:r>
            <w:r w:rsidR="00FD51D2">
              <w:rPr>
                <w:rStyle w:val="PlaceholderText"/>
                <w:i/>
                <w:color w:val="auto"/>
              </w:rPr>
              <w:t> </w:t>
            </w:r>
            <w:r w:rsidR="00FD51D2">
              <w:rPr>
                <w:rStyle w:val="PlaceholderText"/>
                <w:i/>
                <w:color w:val="auto"/>
              </w:rPr>
              <w:t> </w:t>
            </w:r>
            <w:r w:rsidR="00FD51D2">
              <w:rPr>
                <w:rStyle w:val="PlaceholderText"/>
                <w:i/>
                <w:color w:val="auto"/>
              </w:rPr>
              <w:t> </w:t>
            </w:r>
            <w:r w:rsidR="00FD51D2">
              <w:rPr>
                <w:rStyle w:val="PlaceholderText"/>
                <w:i/>
                <w:color w:val="auto"/>
              </w:rPr>
              <w:t>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56FA68FB"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FD51D2">
              <w:rPr>
                <w:rFonts w:cs="Arial"/>
                <w:i/>
                <w:szCs w:val="22"/>
              </w:rPr>
              <w:t> </w:t>
            </w:r>
            <w:r w:rsidR="00FD51D2">
              <w:rPr>
                <w:rFonts w:cs="Arial"/>
                <w:i/>
                <w:szCs w:val="22"/>
              </w:rPr>
              <w:t> </w:t>
            </w:r>
            <w:r w:rsidR="00FD51D2">
              <w:rPr>
                <w:rFonts w:cs="Arial"/>
                <w:i/>
                <w:szCs w:val="22"/>
              </w:rPr>
              <w:t> </w:t>
            </w:r>
            <w:r w:rsidR="00FD51D2">
              <w:rPr>
                <w:rFonts w:cs="Arial"/>
                <w:i/>
                <w:szCs w:val="22"/>
              </w:rPr>
              <w:t> </w:t>
            </w:r>
            <w:r w:rsidR="00FD51D2">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5E99C9E4" w:rsidR="00DF5B48" w:rsidRDefault="0065181F" w:rsidP="00A521C2">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A521C2">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343862FE"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4CFD">
              <w:t>5</w:t>
            </w:r>
            <w:r w:rsidRPr="009D3FBF">
              <w:fldChar w:fldCharType="end"/>
            </w:r>
          </w:p>
          <w:p w14:paraId="40DFEF18" w14:textId="3B623B80"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FD51D2">
              <w:rPr>
                <w:i/>
              </w:rPr>
              <w:t> </w:t>
            </w:r>
            <w:r w:rsidR="00FD51D2">
              <w:rPr>
                <w:i/>
              </w:rPr>
              <w:t> </w:t>
            </w:r>
            <w:r w:rsidR="00FD51D2">
              <w:rPr>
                <w:i/>
              </w:rPr>
              <w:t> </w:t>
            </w:r>
            <w:r w:rsidR="00FD51D2">
              <w:rPr>
                <w:i/>
              </w:rPr>
              <w:t> </w:t>
            </w:r>
            <w:r w:rsidR="00FD51D2">
              <w:rPr>
                <w:i/>
              </w:rPr>
              <w:t>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39CB6968"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1C2">
              <w:t>6</w:t>
            </w:r>
            <w:r w:rsidRPr="009D3FBF">
              <w:fldChar w:fldCharType="end"/>
            </w:r>
          </w:p>
          <w:p w14:paraId="18875C93" w14:textId="2881ECB9"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381C8F">
              <w:rPr>
                <w:i/>
              </w:rPr>
              <w:t> </w:t>
            </w:r>
            <w:r w:rsidR="00381C8F">
              <w:rPr>
                <w:i/>
              </w:rPr>
              <w:t> </w:t>
            </w:r>
            <w:r w:rsidR="00381C8F">
              <w:rPr>
                <w:i/>
              </w:rPr>
              <w:t> </w:t>
            </w:r>
            <w:r w:rsidR="00381C8F">
              <w:rPr>
                <w:i/>
              </w:rPr>
              <w:t> </w:t>
            </w:r>
            <w:r w:rsidR="00381C8F">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6230B639"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21C2">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48BD34FC"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381C8F">
        <w:rPr>
          <w:i/>
        </w:rPr>
        <w:t> </w:t>
      </w:r>
      <w:r w:rsidR="00381C8F">
        <w:rPr>
          <w:i/>
        </w:rPr>
        <w:t> </w:t>
      </w:r>
      <w:r w:rsidR="00381C8F">
        <w:rPr>
          <w:i/>
        </w:rPr>
        <w:t> </w:t>
      </w:r>
      <w:r w:rsidR="00381C8F">
        <w:rPr>
          <w:i/>
        </w:rPr>
        <w:t> </w:t>
      </w:r>
      <w:r w:rsidR="00381C8F">
        <w:rPr>
          <w:i/>
        </w:rPr>
        <w:t>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49C915EA" w:rsidR="0091097D" w:rsidRDefault="0091097D" w:rsidP="00683C12">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83277C8"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16E40E78"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381C8F">
        <w:rPr>
          <w:i/>
        </w:rPr>
        <w:t> </w:t>
      </w:r>
      <w:r w:rsidR="00381C8F">
        <w:rPr>
          <w:i/>
        </w:rPr>
        <w:t> </w:t>
      </w:r>
      <w:r w:rsidR="00381C8F">
        <w:rPr>
          <w:i/>
        </w:rPr>
        <w:t> </w:t>
      </w:r>
      <w:r w:rsidR="00381C8F">
        <w:rPr>
          <w:i/>
        </w:rPr>
        <w:t> </w:t>
      </w:r>
      <w:r w:rsidR="00381C8F">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22AD463C"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0B4ECE3A"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590690BB" w14:textId="77777777" w:rsidR="007E11C3" w:rsidRPr="007E11C3" w:rsidRDefault="003B7445" w:rsidP="007E11C3">
            <w:pPr>
              <w:pStyle w:val="BlockText0"/>
            </w:pPr>
            <w:r w:rsidRPr="00701E20">
              <w:lastRenderedPageBreak/>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7E11C3" w:rsidRPr="007E11C3">
              <w:t>Particular Risks as per Schedule 1 of the current construction regulations currently identified for the project are therefore:</w:t>
            </w:r>
          </w:p>
          <w:p w14:paraId="6BEB4BA5" w14:textId="77777777" w:rsidR="007E11C3" w:rsidRPr="007E11C3" w:rsidRDefault="007E11C3" w:rsidP="007E11C3">
            <w:pPr>
              <w:pStyle w:val="BlockText0"/>
            </w:pPr>
            <w:r w:rsidRPr="007E11C3">
              <w:t xml:space="preserve">1. Work which puts persons at risk of burial / falling from a height </w:t>
            </w:r>
          </w:p>
          <w:p w14:paraId="3CC1E07E" w14:textId="77777777" w:rsidR="007E11C3" w:rsidRPr="007E11C3" w:rsidRDefault="007E11C3" w:rsidP="007E11C3">
            <w:pPr>
              <w:pStyle w:val="BlockText0"/>
            </w:pPr>
            <w:r w:rsidRPr="007E11C3">
              <w:t xml:space="preserve">2. Work which puts persons at work at risk from chemical or biological substances constituting a particular danger to the safety and health of such persons or involving a legal requirement for health monitoring </w:t>
            </w:r>
          </w:p>
          <w:p w14:paraId="74CE1CCF" w14:textId="77777777" w:rsidR="007E11C3" w:rsidRPr="007E11C3" w:rsidRDefault="007E11C3" w:rsidP="007E11C3">
            <w:pPr>
              <w:pStyle w:val="BlockText0"/>
            </w:pPr>
            <w:r w:rsidRPr="007E11C3">
              <w:t xml:space="preserve">3. Work involving the assembly of heavy prefabricated components. </w:t>
            </w:r>
          </w:p>
          <w:p w14:paraId="223425A4" w14:textId="77777777" w:rsidR="007E11C3" w:rsidRPr="007E11C3" w:rsidRDefault="007E11C3" w:rsidP="007E11C3">
            <w:pPr>
              <w:pStyle w:val="BlockText0"/>
            </w:pPr>
            <w:r w:rsidRPr="007E11C3">
              <w:t xml:space="preserve">4. Work in or adjacent to a live area where contact and interaction with users, staff, public or traffic is possible (in addition to Schedule 1 risks) </w:t>
            </w:r>
          </w:p>
          <w:p w14:paraId="4594C28B" w14:textId="77777777" w:rsidR="007E11C3" w:rsidRPr="007E11C3" w:rsidRDefault="007E11C3" w:rsidP="007E11C3">
            <w:pPr>
              <w:pStyle w:val="BlockText0"/>
            </w:pPr>
          </w:p>
          <w:p w14:paraId="76F830A6" w14:textId="77777777" w:rsidR="007E11C3" w:rsidRPr="007E11C3" w:rsidRDefault="007E11C3" w:rsidP="007E11C3">
            <w:pPr>
              <w:pStyle w:val="BlockText0"/>
            </w:pPr>
            <w:r w:rsidRPr="007E11C3">
              <w:t>The key health and safety risks for this specific project will include:</w:t>
            </w:r>
          </w:p>
          <w:p w14:paraId="2A6F4E8F" w14:textId="77777777" w:rsidR="007E11C3" w:rsidRPr="007E11C3" w:rsidRDefault="007E11C3" w:rsidP="007E11C3">
            <w:pPr>
              <w:pStyle w:val="BlockText0"/>
            </w:pPr>
            <w:r w:rsidRPr="007E11C3">
              <w:t># Traffic Management during the works for construction activity and client site</w:t>
            </w:r>
          </w:p>
          <w:p w14:paraId="0B25A057" w14:textId="77777777" w:rsidR="007E11C3" w:rsidRPr="007E11C3" w:rsidRDefault="007E11C3" w:rsidP="007E11C3">
            <w:pPr>
              <w:pStyle w:val="BlockText0"/>
            </w:pPr>
            <w:r w:rsidRPr="007E11C3">
              <w:t># Lifting and Transport of Loads</w:t>
            </w:r>
          </w:p>
          <w:p w14:paraId="3D84DBA8" w14:textId="77777777" w:rsidR="007E11C3" w:rsidRPr="007E11C3" w:rsidRDefault="007E11C3" w:rsidP="007E11C3">
            <w:pPr>
              <w:pStyle w:val="BlockText0"/>
            </w:pPr>
            <w:r w:rsidRPr="007E11C3">
              <w:t># Working with heavy Construction materials</w:t>
            </w:r>
          </w:p>
          <w:p w14:paraId="2CEBA2C2" w14:textId="77777777" w:rsidR="007E11C3" w:rsidRPr="007E11C3" w:rsidRDefault="007E11C3" w:rsidP="007E11C3">
            <w:pPr>
              <w:pStyle w:val="BlockText0"/>
            </w:pPr>
            <w:r w:rsidRPr="007E11C3">
              <w:t># Contact with overhead electricity and underground services</w:t>
            </w:r>
          </w:p>
          <w:p w14:paraId="66CFC770" w14:textId="77777777" w:rsidR="007E11C3" w:rsidRPr="007E11C3" w:rsidRDefault="007E11C3" w:rsidP="007E11C3">
            <w:pPr>
              <w:pStyle w:val="BlockText0"/>
            </w:pPr>
            <w:r w:rsidRPr="007E11C3">
              <w:t># Excavations and earthworks (including utility diversions and connections)</w:t>
            </w:r>
          </w:p>
          <w:p w14:paraId="4C230128" w14:textId="77777777" w:rsidR="007E11C3" w:rsidRPr="007E11C3" w:rsidRDefault="007E11C3" w:rsidP="007E11C3">
            <w:pPr>
              <w:pStyle w:val="BlockText0"/>
            </w:pPr>
            <w:r w:rsidRPr="007E11C3">
              <w:t># Exposure with respirable crystalline silica (RCS)</w:t>
            </w:r>
          </w:p>
          <w:p w14:paraId="75F043D4" w14:textId="77777777" w:rsidR="007E11C3" w:rsidRPr="007E11C3" w:rsidRDefault="007E11C3" w:rsidP="007E11C3">
            <w:pPr>
              <w:pStyle w:val="BlockText0"/>
            </w:pPr>
            <w:r w:rsidRPr="007E11C3">
              <w:t># Manual handling</w:t>
            </w:r>
          </w:p>
          <w:p w14:paraId="1D67163A" w14:textId="77777777" w:rsidR="007E11C3" w:rsidRPr="007E11C3" w:rsidRDefault="007E11C3" w:rsidP="007E11C3">
            <w:pPr>
              <w:pStyle w:val="BlockText0"/>
            </w:pPr>
            <w:r w:rsidRPr="007E11C3">
              <w:t>The risk of contamination will be clarified by the site investigation works to be carried out.</w:t>
            </w:r>
          </w:p>
          <w:p w14:paraId="66F4B141" w14:textId="16CC6C70" w:rsidR="002265C7" w:rsidRPr="005E52A2" w:rsidRDefault="003B7445" w:rsidP="00701E20">
            <w:pPr>
              <w:pStyle w:val="BlockText0"/>
              <w:rPr>
                <w:rStyle w:val="InitialStyle"/>
                <w:rFonts w:asciiTheme="minorHAnsi" w:hAnsiTheme="minorHAnsi" w:cstheme="minorHAnsi"/>
                <w:sz w:val="20"/>
                <w:lang w:val="en-GB"/>
              </w:rPr>
            </w:pPr>
            <w:r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4D744B1F"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00381C8F">
        <w:rPr>
          <w:i/>
        </w:rPr>
        <w:t> </w:t>
      </w:r>
      <w:r w:rsidR="00381C8F">
        <w:rPr>
          <w:i/>
        </w:rPr>
        <w:t> </w:t>
      </w:r>
      <w:r w:rsidR="00381C8F">
        <w:rPr>
          <w:i/>
        </w:rPr>
        <w:t> </w:t>
      </w:r>
      <w:r w:rsidR="00381C8F">
        <w:rPr>
          <w:i/>
        </w:rPr>
        <w:t> </w:t>
      </w:r>
      <w:r w:rsidR="00381C8F">
        <w:rPr>
          <w:i/>
        </w:rPr>
        <w: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3632C7CC" w:rsidR="00157C56" w:rsidRPr="006F4011" w:rsidRDefault="00157C56" w:rsidP="007E11C3">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7735DFBF"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N/A</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7F3A1256"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7E7DF01F"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693C91CE"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7FDEF96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75A8F2A6"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4113D35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507B1D19"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2227466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303AC053"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rsidRPr="007E11C3">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4012DA3E"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rsidRPr="007E11C3">
              <w:t>N/A</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1BDDF838"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5C771EC5"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331BD7DD"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64B2C9BA"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0D0272B6"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7D832F8E"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049F405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37FA893A"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42E9D6E4"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4B9AF51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2D7494C5"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00381C8F">
        <w:rPr>
          <w:i/>
        </w:rPr>
        <w:t> </w:t>
      </w:r>
      <w:r w:rsidR="00381C8F">
        <w:rPr>
          <w:i/>
        </w:rPr>
        <w:t> </w:t>
      </w:r>
      <w:r w:rsidR="00381C8F">
        <w:rPr>
          <w:i/>
        </w:rPr>
        <w:t> </w:t>
      </w:r>
      <w:r w:rsidR="00381C8F">
        <w:rPr>
          <w:i/>
        </w:rPr>
        <w:t> </w:t>
      </w:r>
      <w:r w:rsidR="00381C8F">
        <w:rPr>
          <w:i/>
        </w:rPr>
        <w:t> </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2CCB960A"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N/A</w:t>
            </w:r>
            <w:r w:rsidRPr="006F4011">
              <w:fldChar w:fldCharType="end"/>
            </w:r>
          </w:p>
        </w:tc>
        <w:tc>
          <w:tcPr>
            <w:tcW w:w="1692" w:type="dxa"/>
          </w:tcPr>
          <w:p w14:paraId="73DF59EB" w14:textId="3157E980"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N/A</w:t>
            </w:r>
            <w:r w:rsidRPr="006F4011">
              <w:fldChar w:fldCharType="end"/>
            </w:r>
          </w:p>
        </w:tc>
      </w:tr>
      <w:tr w:rsidR="004E13A0" w:rsidRPr="004B66E4" w14:paraId="58054912" w14:textId="77777777" w:rsidTr="0068641E">
        <w:trPr>
          <w:cantSplit/>
        </w:trPr>
        <w:tc>
          <w:tcPr>
            <w:tcW w:w="7715" w:type="dxa"/>
          </w:tcPr>
          <w:p w14:paraId="6927DDA1" w14:textId="2F517E4F"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2" w:type="dxa"/>
          </w:tcPr>
          <w:p w14:paraId="396E5024" w14:textId="6FA8C466"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4E13A0" w:rsidRPr="004B66E4" w14:paraId="425FEE60" w14:textId="77777777" w:rsidTr="0068641E">
        <w:trPr>
          <w:cantSplit/>
        </w:trPr>
        <w:tc>
          <w:tcPr>
            <w:tcW w:w="7715" w:type="dxa"/>
          </w:tcPr>
          <w:p w14:paraId="5DD12921" w14:textId="2458621B"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2" w:type="dxa"/>
          </w:tcPr>
          <w:p w14:paraId="3C23BEEA" w14:textId="582B8A50"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4E13A0" w:rsidRPr="004B66E4" w14:paraId="38388262" w14:textId="77777777" w:rsidTr="0068641E">
        <w:trPr>
          <w:cantSplit/>
        </w:trPr>
        <w:tc>
          <w:tcPr>
            <w:tcW w:w="7715" w:type="dxa"/>
          </w:tcPr>
          <w:p w14:paraId="6F737BC1" w14:textId="7C269841"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2" w:type="dxa"/>
          </w:tcPr>
          <w:p w14:paraId="3C5F89DC" w14:textId="311F3A6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4E13A0" w:rsidRPr="004B66E4" w14:paraId="0AB44E56" w14:textId="77777777" w:rsidTr="0068641E">
        <w:trPr>
          <w:cantSplit/>
        </w:trPr>
        <w:tc>
          <w:tcPr>
            <w:tcW w:w="7715" w:type="dxa"/>
          </w:tcPr>
          <w:p w14:paraId="6AEEABB0" w14:textId="080BF862"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2" w:type="dxa"/>
          </w:tcPr>
          <w:p w14:paraId="613D60B8" w14:textId="33F342C9"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6E5F0CDF"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381C8F">
        <w:rPr>
          <w:i/>
        </w:rPr>
        <w:t> </w:t>
      </w:r>
      <w:r w:rsidR="00381C8F">
        <w:rPr>
          <w:i/>
        </w:rPr>
        <w:t> </w:t>
      </w:r>
      <w:r w:rsidR="00381C8F">
        <w:rPr>
          <w:i/>
        </w:rPr>
        <w:t> </w:t>
      </w:r>
      <w:r w:rsidR="00381C8F">
        <w:rPr>
          <w:i/>
        </w:rPr>
        <w:t> </w:t>
      </w:r>
      <w:r w:rsidR="00381C8F">
        <w:rPr>
          <w:i/>
        </w:rPr>
        <w:t>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1FF2D6A8"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N/A</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0D3B925B"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N/A</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28C41C6B"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69BBF19C"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70A9ECFC"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028BD691"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79D1446B"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210A7AF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24CE4A21"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7C70DA6B"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6EF2400F"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23B8841D"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sidR="00381C8F">
        <w:rPr>
          <w:i/>
        </w:rPr>
        <w:t> </w:t>
      </w:r>
      <w:r w:rsidR="00381C8F">
        <w:rPr>
          <w:i/>
        </w:rPr>
        <w:t> </w:t>
      </w:r>
      <w:r w:rsidR="00381C8F">
        <w:rPr>
          <w:i/>
        </w:rPr>
        <w:t> </w:t>
      </w:r>
      <w:r w:rsidR="00381C8F">
        <w:rPr>
          <w:i/>
        </w:rPr>
        <w:t> </w:t>
      </w:r>
      <w:r w:rsidR="00381C8F">
        <w:rPr>
          <w:i/>
        </w:rPr>
        <w:t>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70324DB2"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N/A</w:t>
            </w:r>
            <w:r w:rsidRPr="006F4011">
              <w:fldChar w:fldCharType="end"/>
            </w:r>
          </w:p>
        </w:tc>
        <w:tc>
          <w:tcPr>
            <w:tcW w:w="1693" w:type="dxa"/>
          </w:tcPr>
          <w:p w14:paraId="5A209A14" w14:textId="7FE019FF"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N/A</w:t>
            </w:r>
            <w:r w:rsidRPr="006F4011">
              <w:fldChar w:fldCharType="end"/>
            </w:r>
          </w:p>
        </w:tc>
      </w:tr>
      <w:tr w:rsidR="00A31F30" w:rsidRPr="004B66E4" w14:paraId="0792FBD5" w14:textId="77777777" w:rsidTr="0068641E">
        <w:trPr>
          <w:cantSplit/>
        </w:trPr>
        <w:tc>
          <w:tcPr>
            <w:tcW w:w="7714" w:type="dxa"/>
          </w:tcPr>
          <w:p w14:paraId="09CBA903" w14:textId="13FB4DE6"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3" w:type="dxa"/>
          </w:tcPr>
          <w:p w14:paraId="651F948E" w14:textId="25AFC49B"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A31F30" w:rsidRPr="004B66E4" w14:paraId="4E418B5B" w14:textId="77777777" w:rsidTr="0068641E">
        <w:trPr>
          <w:cantSplit/>
        </w:trPr>
        <w:tc>
          <w:tcPr>
            <w:tcW w:w="7714" w:type="dxa"/>
          </w:tcPr>
          <w:p w14:paraId="2CD3D19A" w14:textId="68BB0CE6"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3" w:type="dxa"/>
          </w:tcPr>
          <w:p w14:paraId="551CD5C3" w14:textId="4904E21D"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A31F30" w:rsidRPr="004B66E4" w14:paraId="12716E13" w14:textId="77777777" w:rsidTr="0068641E">
        <w:trPr>
          <w:cantSplit/>
        </w:trPr>
        <w:tc>
          <w:tcPr>
            <w:tcW w:w="7714" w:type="dxa"/>
          </w:tcPr>
          <w:p w14:paraId="438C0304" w14:textId="096AA816"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3" w:type="dxa"/>
          </w:tcPr>
          <w:p w14:paraId="6D5C8BF0" w14:textId="4DA7B49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A31F30" w:rsidRPr="004B66E4" w14:paraId="2D37E50C" w14:textId="77777777" w:rsidTr="0068641E">
        <w:trPr>
          <w:cantSplit/>
        </w:trPr>
        <w:tc>
          <w:tcPr>
            <w:tcW w:w="7714" w:type="dxa"/>
          </w:tcPr>
          <w:p w14:paraId="24989A5B" w14:textId="34EC98E9"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3" w:type="dxa"/>
          </w:tcPr>
          <w:p w14:paraId="0D666B87" w14:textId="3082214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3A8D4DE4"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N/A</w:t>
            </w:r>
            <w:r w:rsidRPr="006F4011">
              <w:fldChar w:fldCharType="end"/>
            </w:r>
          </w:p>
        </w:tc>
        <w:tc>
          <w:tcPr>
            <w:tcW w:w="1693" w:type="dxa"/>
          </w:tcPr>
          <w:p w14:paraId="77C6F5D4" w14:textId="44B83A3C"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N/A</w:t>
            </w:r>
            <w:r w:rsidRPr="006F4011">
              <w:fldChar w:fldCharType="end"/>
            </w:r>
          </w:p>
        </w:tc>
      </w:tr>
      <w:tr w:rsidR="00A31F30" w:rsidRPr="004B66E4" w14:paraId="7C154B43" w14:textId="77777777" w:rsidTr="0068641E">
        <w:trPr>
          <w:cantSplit/>
        </w:trPr>
        <w:tc>
          <w:tcPr>
            <w:tcW w:w="7714" w:type="dxa"/>
          </w:tcPr>
          <w:p w14:paraId="56F0980F" w14:textId="6E86F799"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3" w:type="dxa"/>
          </w:tcPr>
          <w:p w14:paraId="670669CA" w14:textId="0079E70D"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A31F30" w:rsidRPr="004B66E4" w14:paraId="7CE48BC5" w14:textId="77777777" w:rsidTr="0068641E">
        <w:trPr>
          <w:cantSplit/>
        </w:trPr>
        <w:tc>
          <w:tcPr>
            <w:tcW w:w="7714" w:type="dxa"/>
          </w:tcPr>
          <w:p w14:paraId="57F54439" w14:textId="53CAC905"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3" w:type="dxa"/>
          </w:tcPr>
          <w:p w14:paraId="77471459" w14:textId="6C1B9CAF"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A31F30" w:rsidRPr="004B66E4" w14:paraId="7D2043FB" w14:textId="77777777" w:rsidTr="0068641E">
        <w:trPr>
          <w:cantSplit/>
        </w:trPr>
        <w:tc>
          <w:tcPr>
            <w:tcW w:w="7714" w:type="dxa"/>
          </w:tcPr>
          <w:p w14:paraId="66D30511" w14:textId="6EDD0186"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3" w:type="dxa"/>
          </w:tcPr>
          <w:p w14:paraId="48764ACC" w14:textId="5425B49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AD7F78" w:rsidRPr="004B66E4" w14:paraId="64B3E3F4" w14:textId="77777777" w:rsidTr="0068641E">
        <w:trPr>
          <w:cantSplit/>
        </w:trPr>
        <w:tc>
          <w:tcPr>
            <w:tcW w:w="7714" w:type="dxa"/>
          </w:tcPr>
          <w:p w14:paraId="2879D034" w14:textId="53987BE2"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c>
          <w:tcPr>
            <w:tcW w:w="1693" w:type="dxa"/>
          </w:tcPr>
          <w:p w14:paraId="64351D5A" w14:textId="6384EC9C"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3C7C40AE"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381C8F">
        <w:rPr>
          <w:rStyle w:val="InitialStyle"/>
          <w:rFonts w:asciiTheme="minorHAnsi" w:hAnsiTheme="minorHAnsi" w:cstheme="minorHAnsi"/>
          <w:i/>
          <w:sz w:val="22"/>
        </w:rPr>
        <w:t> </w:t>
      </w:r>
      <w:r w:rsidR="00381C8F">
        <w:rPr>
          <w:rStyle w:val="InitialStyle"/>
          <w:rFonts w:asciiTheme="minorHAnsi" w:hAnsiTheme="minorHAnsi" w:cstheme="minorHAnsi"/>
          <w:i/>
          <w:sz w:val="22"/>
        </w:rPr>
        <w:t> </w:t>
      </w:r>
      <w:r w:rsidR="00381C8F">
        <w:rPr>
          <w:rStyle w:val="InitialStyle"/>
          <w:rFonts w:asciiTheme="minorHAnsi" w:hAnsiTheme="minorHAnsi" w:cstheme="minorHAnsi"/>
          <w:i/>
          <w:sz w:val="22"/>
        </w:rPr>
        <w:t> </w:t>
      </w:r>
      <w:r w:rsidR="00381C8F">
        <w:rPr>
          <w:rStyle w:val="InitialStyle"/>
          <w:rFonts w:asciiTheme="minorHAnsi" w:hAnsiTheme="minorHAnsi" w:cstheme="minorHAnsi"/>
          <w:i/>
          <w:sz w:val="22"/>
        </w:rPr>
        <w:t> </w:t>
      </w:r>
      <w:r w:rsidR="00381C8F">
        <w:rPr>
          <w:rStyle w:val="InitialStyle"/>
          <w:rFonts w:asciiTheme="minorHAnsi" w:hAnsiTheme="minorHAnsi" w:cstheme="minorHAnsi"/>
          <w:i/>
          <w:sz w:val="22"/>
        </w:rPr>
        <w:t> </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5ACD041F"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N/A</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2DB8EC8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61C5E6AF"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3F2AA75A"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0A3C107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5735840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00F0FE1C"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1B15E739"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6620AF2D"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E11C3">
              <w:t> </w:t>
            </w:r>
            <w:r w:rsidR="007E11C3">
              <w:t> </w:t>
            </w:r>
            <w:r w:rsidR="007E11C3">
              <w:t> </w:t>
            </w:r>
            <w:r w:rsidR="007E11C3">
              <w:t> </w:t>
            </w:r>
            <w:r w:rsidR="007E11C3">
              <w:t> </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44A6C9EF"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7E11C3">
              <w:t>N/A</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w:t>
      </w:r>
      <w:proofErr w:type="gramStart"/>
      <w:r w:rsidRPr="00683C12">
        <w:rPr>
          <w:i/>
          <w:highlight w:val="lightGray"/>
        </w:rPr>
        <w:t>these match</w:t>
      </w:r>
      <w:proofErr w:type="gramEnd"/>
      <w:r w:rsidRPr="00683C12">
        <w:rPr>
          <w:i/>
          <w:highlight w:val="lightGray"/>
        </w:rPr>
        <w:t xml:space="preserve">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1DA8B85"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17856708"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2C4500A2"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0E548C1A"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4C84DDC8"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97A6ABD"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08562BB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2E6BF028"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32C9FA6E"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55BDB7F6"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 xml:space="preserve">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4DF105AE" w:rsidR="004D0B5C" w:rsidRPr="00683C12" w:rsidRDefault="00C302EE"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62E87338"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108309FC"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1836D386"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384BDC1A"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381C8F">
        <w:rPr>
          <w:i/>
          <w:szCs w:val="22"/>
          <w:lang w:val="en-GB"/>
        </w:rPr>
        <w:t> </w:t>
      </w:r>
      <w:r w:rsidR="00381C8F">
        <w:rPr>
          <w:i/>
          <w:szCs w:val="22"/>
          <w:lang w:val="en-GB"/>
        </w:rPr>
        <w:t> </w:t>
      </w:r>
      <w:r w:rsidR="00381C8F">
        <w:rPr>
          <w:i/>
          <w:szCs w:val="22"/>
          <w:lang w:val="en-GB"/>
        </w:rPr>
        <w:t> </w:t>
      </w:r>
      <w:r w:rsidR="00381C8F">
        <w:rPr>
          <w:i/>
          <w:szCs w:val="22"/>
          <w:lang w:val="en-GB"/>
        </w:rPr>
        <w:t> </w:t>
      </w:r>
      <w:r w:rsidR="00381C8F">
        <w:rPr>
          <w:i/>
          <w:szCs w:val="22"/>
          <w:lang w:val="en-GB"/>
        </w:rPr>
        <w:t>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60835A32"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7066CC66"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010F6085"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6044F54E"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AE62D5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1CF23984"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64422F34"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193324A7"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450466E2"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00381C8F">
              <w:rPr>
                <w:i/>
                <w:szCs w:val="22"/>
                <w:lang w:val="en-GB"/>
              </w:rPr>
              <w:t> </w:t>
            </w:r>
            <w:r w:rsidR="00381C8F">
              <w:rPr>
                <w:i/>
                <w:szCs w:val="22"/>
                <w:lang w:val="en-GB"/>
              </w:rPr>
              <w:t> </w:t>
            </w:r>
            <w:r w:rsidR="00381C8F">
              <w:rPr>
                <w:i/>
                <w:szCs w:val="22"/>
                <w:lang w:val="en-GB"/>
              </w:rPr>
              <w:t> </w:t>
            </w:r>
            <w:r w:rsidR="00381C8F">
              <w:rPr>
                <w:i/>
                <w:szCs w:val="22"/>
                <w:lang w:val="en-GB"/>
              </w:rPr>
              <w:t> </w:t>
            </w:r>
            <w:r w:rsidR="00381C8F">
              <w:rPr>
                <w:i/>
                <w:szCs w:val="22"/>
                <w:lang w:val="en-GB"/>
              </w:rPr>
              <w:t>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793DA62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6FE17EA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0B9985CC"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2"/>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443E52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3A4ED63E"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2E76C13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6C7D946F"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5F5992DD"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1FB0FCB7"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7271D31A"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381C8F">
        <w:rPr>
          <w:i/>
          <w:lang w:val="en-GB"/>
        </w:rPr>
        <w:t> </w:t>
      </w:r>
      <w:r w:rsidR="00381C8F">
        <w:rPr>
          <w:i/>
          <w:lang w:val="en-GB"/>
        </w:rPr>
        <w:t> </w:t>
      </w:r>
      <w:r w:rsidR="00381C8F">
        <w:rPr>
          <w:i/>
          <w:lang w:val="en-GB"/>
        </w:rPr>
        <w:t> </w:t>
      </w:r>
      <w:r w:rsidR="00381C8F">
        <w:rPr>
          <w:i/>
          <w:lang w:val="en-GB"/>
        </w:rPr>
        <w:t> </w:t>
      </w:r>
      <w:r w:rsidR="00381C8F">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4C417BB2"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91D57">
              <w:rPr>
                <w:rStyle w:val="InitialStyle"/>
              </w:rPr>
              <w:t>Pass/Fail</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3AE0005F"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91D57">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4C6A06F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91D57">
              <w:rPr>
                <w:rStyle w:val="InitialStyle"/>
              </w:rPr>
              <w:t>2</w:t>
            </w:r>
            <w:r w:rsidR="007E11C3">
              <w:rPr>
                <w:rStyle w:val="InitialStyle"/>
              </w:rPr>
              <w:t>00</w:t>
            </w:r>
            <w:r w:rsidRPr="00701E20">
              <w:rPr>
                <w:rStyle w:val="InitialStyle"/>
                <w:rFonts w:asciiTheme="minorHAnsi" w:hAnsiTheme="minorHAnsi" w:cstheme="minorHAnsi"/>
                <w:sz w:val="20"/>
                <w:lang w:val="en-GB"/>
              </w:rPr>
              <w:fldChar w:fldCharType="end"/>
            </w:r>
          </w:p>
        </w:tc>
        <w:tc>
          <w:tcPr>
            <w:tcW w:w="1971" w:type="dxa"/>
          </w:tcPr>
          <w:p w14:paraId="18AF5EA7" w14:textId="2294B28B"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11C3">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1EB803B3"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7E11C3" w:rsidRPr="007E11C3">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0DF6B61A"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91D57">
              <w:rPr>
                <w:rStyle w:val="InitialStyle"/>
              </w:rPr>
              <w:t>200</w:t>
            </w:r>
            <w:r w:rsidRPr="00701E20">
              <w:rPr>
                <w:rStyle w:val="InitialStyle"/>
                <w:rFonts w:asciiTheme="minorHAnsi" w:hAnsiTheme="minorHAnsi" w:cstheme="minorHAnsi"/>
                <w:sz w:val="20"/>
                <w:lang w:val="en-GB"/>
              </w:rPr>
              <w:fldChar w:fldCharType="end"/>
            </w:r>
          </w:p>
        </w:tc>
        <w:tc>
          <w:tcPr>
            <w:tcW w:w="1971" w:type="dxa"/>
          </w:tcPr>
          <w:p w14:paraId="7F335FFA" w14:textId="416C983E"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11C3" w:rsidRPr="007E11C3">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70F5F3BA" w14:textId="18D94621"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7E11C3" w:rsidRPr="007E11C3">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49AFAC9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91D57">
              <w:rPr>
                <w:rStyle w:val="InitialStyle"/>
              </w:rPr>
              <w:t>600</w:t>
            </w:r>
            <w:r w:rsidRPr="00701E20">
              <w:rPr>
                <w:rStyle w:val="InitialStyle"/>
                <w:rFonts w:asciiTheme="minorHAnsi" w:hAnsiTheme="minorHAnsi" w:cstheme="minorHAnsi"/>
                <w:sz w:val="20"/>
                <w:lang w:val="en-GB"/>
              </w:rPr>
              <w:fldChar w:fldCharType="end"/>
            </w:r>
          </w:p>
        </w:tc>
        <w:tc>
          <w:tcPr>
            <w:tcW w:w="1971" w:type="dxa"/>
          </w:tcPr>
          <w:p w14:paraId="28536022" w14:textId="215A8162"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11C3" w:rsidRPr="007E11C3">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219BCF6C" w14:textId="01F9E44D"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7E11C3" w:rsidRPr="007E11C3">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598AABC0"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91D57">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407FDCD4" w14:textId="03FF62DD"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11C3" w:rsidRPr="007E11C3">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56FB80AB"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91D57">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6FAAF359"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91D57">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179D4A18"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91D57" w:rsidRPr="00891D57">
              <w:rPr>
                <w:rStyle w:val="InitialStyle"/>
              </w:rPr>
              <w:t>1000 Marks &amp; Pass/Fail</w:t>
            </w:r>
            <w:r w:rsidRPr="00701E20">
              <w:rPr>
                <w:rStyle w:val="InitialStyle"/>
                <w:rFonts w:asciiTheme="minorHAnsi" w:hAnsiTheme="minorHAnsi" w:cstheme="minorHAnsi"/>
                <w:sz w:val="20"/>
                <w:lang w:val="en-GB"/>
              </w:rPr>
              <w:fldChar w:fldCharType="end"/>
            </w:r>
          </w:p>
        </w:tc>
        <w:tc>
          <w:tcPr>
            <w:tcW w:w="1971" w:type="dxa"/>
          </w:tcPr>
          <w:p w14:paraId="6E82C6B2" w14:textId="641F4753"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11C3" w:rsidRPr="007E11C3">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2A0D7C72" w14:textId="75419716"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11C3" w:rsidRPr="007E11C3">
              <w:rPr>
                <w:rStyle w:val="InitialStyle"/>
                <w:lang w:val="en-GB"/>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D5E6A4" w14:textId="77777777" w:rsidR="00371EC2" w:rsidRDefault="00B95543">
      <w:pPr>
        <w:pStyle w:val="DefaultText"/>
        <w:rPr>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676600" w:rsidRPr="00676600">
        <w:rPr>
          <w:lang w:val="en-GB"/>
        </w:rPr>
        <w:t xml:space="preserve">Applicants must first satisfy all pass/fail Qualification Criteria. Only compliant Applicants proceed to qualitative assessment under Table 23. Applicants will be ranked by total qualitative score out of 1,000 marks. Subject to a sufficient number of suitably qualified Applicants, the Contracting Authority intends to </w:t>
      </w:r>
      <w:r w:rsidR="00676600" w:rsidRPr="00676600">
        <w:rPr>
          <w:lang w:val="en-GB"/>
        </w:rPr>
        <w:lastRenderedPageBreak/>
        <w:t>invite a minimum of 3 and a maximum of 6 Candidates to tender. Where more than 6 satisfy the pass/fail criteria, the 6 highest-ranked will be invited. In a tie affecting the final shortlist position, the Applicant with the higher score under Criterion 3.4c ranks higher; if still tied, the higher score under Criterion 3.4b; if still tied, the Contracting Authority may invite all tied Applicants or apply a further objective tie-breaker notified in advance</w:t>
      </w:r>
    </w:p>
    <w:p w14:paraId="515CEEC4" w14:textId="77777777" w:rsidR="00371EC2" w:rsidRDefault="00371EC2">
      <w:pPr>
        <w:pStyle w:val="DefaultText"/>
        <w:rPr>
          <w:lang w:val="en-GB"/>
        </w:rPr>
      </w:pPr>
    </w:p>
    <w:p w14:paraId="0B52BBA3" w14:textId="209D428A" w:rsidR="0081212E" w:rsidRPr="00683C12" w:rsidRDefault="00371EC2">
      <w:pPr>
        <w:pStyle w:val="DefaultText"/>
        <w:rPr>
          <w:i/>
          <w:lang w:val="en-GB"/>
        </w:rPr>
      </w:pPr>
      <w:r>
        <w:t xml:space="preserve">Applicants must use </w:t>
      </w:r>
      <w:r w:rsidRPr="00371EC2">
        <w:rPr>
          <w:lang w:val="en-GB"/>
        </w:rPr>
        <w:t>file-naming convention</w:t>
      </w:r>
      <w:r>
        <w:t xml:space="preserve"> when submitting documents</w:t>
      </w:r>
      <w:r w:rsidR="00B95543"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2B6C97B5"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0781989" w:rsidR="00271727" w:rsidRPr="00683C12" w:rsidRDefault="00EA1F6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6187D709" w:rsidR="004F5A2E" w:rsidRDefault="000D6F72">
      <w:pPr>
        <w:rPr>
          <w:i/>
        </w:rPr>
      </w:pPr>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295E2D" w:rsidRPr="00295E2D">
        <w:t>Contractor must provide evidence of registration on CONSTRUCTION INDUSTRY REGISTER IRELAND (CIRI)</w:t>
      </w:r>
      <w:r w:rsidR="00295E2D">
        <w:t xml:space="preserve"> / </w:t>
      </w:r>
      <w:r w:rsidR="00295E2D" w:rsidRPr="00295E2D">
        <w:t>Voluntary Construction Register (VCR)</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4189A3C7"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00381C8F">
        <w:rPr>
          <w:i/>
        </w:rPr>
        <w:t> </w:t>
      </w:r>
      <w:r w:rsidR="00381C8F">
        <w:rPr>
          <w:i/>
        </w:rPr>
        <w:t> </w:t>
      </w:r>
      <w:r w:rsidR="00381C8F">
        <w:rPr>
          <w:i/>
        </w:rPr>
        <w:t> </w:t>
      </w:r>
      <w:r w:rsidR="00381C8F">
        <w:rPr>
          <w:i/>
        </w:rPr>
        <w:t> </w:t>
      </w:r>
      <w:r w:rsidR="00381C8F">
        <w:rPr>
          <w:i/>
        </w:rPr>
        <w:t>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w:t>
      </w:r>
      <w:r w:rsidRPr="00A82739">
        <w:lastRenderedPageBreak/>
        <w:t xml:space="preserve">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0C7EA538"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Construction/Civil Engineering/Works Specialist category</w:t>
            </w:r>
            <w:r w:rsidRPr="00683C12">
              <w:fldChar w:fldCharType="end"/>
            </w:r>
            <w:r w:rsidR="00B21C8E" w:rsidRPr="00237BEF">
              <w:rPr>
                <w:vertAlign w:val="superscript"/>
              </w:rPr>
              <w:footnoteReference w:id="15"/>
            </w:r>
          </w:p>
        </w:tc>
        <w:tc>
          <w:tcPr>
            <w:tcW w:w="6165" w:type="dxa"/>
          </w:tcPr>
          <w:p w14:paraId="38C3D817" w14:textId="2AF44EC7"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7E11C3">
              <w:t>5,000,000 Average over 3 years</w:t>
            </w:r>
            <w:r w:rsidRPr="00683C12">
              <w:fldChar w:fldCharType="end"/>
            </w:r>
          </w:p>
        </w:tc>
      </w:tr>
    </w:tbl>
    <w:p w14:paraId="6E96C694" w14:textId="5347E1A9"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295E2D">
        <w:rPr>
          <w:i/>
        </w:rPr>
        <w:t> </w:t>
      </w:r>
      <w:r w:rsidR="00295E2D">
        <w:rPr>
          <w:i/>
        </w:rPr>
        <w:t> </w:t>
      </w:r>
      <w:r w:rsidR="00295E2D">
        <w:rPr>
          <w:i/>
        </w:rPr>
        <w:t> </w:t>
      </w:r>
      <w:r w:rsidR="00295E2D">
        <w:rPr>
          <w:i/>
        </w:rPr>
        <w:t> </w:t>
      </w:r>
      <w:r w:rsidR="00295E2D">
        <w:rPr>
          <w:i/>
        </w:rPr>
        <w:t> </w:t>
      </w:r>
      <w:r w:rsidRPr="003730D8">
        <w:rPr>
          <w:i/>
        </w:rPr>
        <w:fldChar w:fldCharType="end"/>
      </w:r>
      <w:r w:rsidDel="005B01C3">
        <w:t xml:space="preserve"> </w:t>
      </w:r>
    </w:p>
    <w:p w14:paraId="25A94452" w14:textId="3C7ECD1C"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7E11C3" w:rsidRPr="007E11C3">
        <w:t>5,000,000 Average over 3 years</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78FA80DC"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7E11C3">
        <w:t>N/A</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7FC172AA"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381C8F">
        <w:rPr>
          <w:i/>
        </w:rPr>
        <w:t> </w:t>
      </w:r>
      <w:r w:rsidR="00381C8F">
        <w:rPr>
          <w:i/>
        </w:rPr>
        <w:t> </w:t>
      </w:r>
      <w:r w:rsidR="00381C8F">
        <w:rPr>
          <w:i/>
        </w:rPr>
        <w:t> </w:t>
      </w:r>
      <w:r w:rsidR="00381C8F">
        <w:rPr>
          <w:i/>
        </w:rPr>
        <w:t> </w:t>
      </w:r>
      <w:r w:rsidR="00381C8F">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0AF4859C" w:rsidR="00BC019C"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15CCAFB9"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295E2D" w:rsidRPr="00295E2D">
        <w:t>Provide certified balance sheets or extracts from balance sheets.</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19470F7C"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00381C8F">
        <w:rPr>
          <w:i/>
        </w:rPr>
        <w:t> </w:t>
      </w:r>
      <w:r w:rsidR="00381C8F">
        <w:rPr>
          <w:i/>
        </w:rPr>
        <w:t> </w:t>
      </w:r>
      <w:r w:rsidR="00381C8F">
        <w:rPr>
          <w:i/>
        </w:rPr>
        <w:t> </w:t>
      </w:r>
      <w:r w:rsidR="00381C8F">
        <w:rPr>
          <w:i/>
        </w:rPr>
        <w:t> </w:t>
      </w:r>
      <w:r w:rsidR="00381C8F">
        <w:rPr>
          <w:i/>
        </w:rPr>
        <w:t>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381C8F">
        <w:rPr>
          <w:i/>
        </w:rPr>
        <w:t> </w:t>
      </w:r>
      <w:r w:rsidR="00381C8F">
        <w:rPr>
          <w:i/>
        </w:rPr>
        <w:t> </w:t>
      </w:r>
      <w:r w:rsidR="00381C8F">
        <w:rPr>
          <w:i/>
        </w:rPr>
        <w:t> </w:t>
      </w:r>
      <w:r w:rsidR="00381C8F">
        <w:rPr>
          <w:i/>
        </w:rPr>
        <w:t> </w:t>
      </w:r>
      <w:r w:rsidR="00381C8F">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6F45528" w:rsidR="00386DC1"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04E1F9E1"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 xml:space="preserve">stating the duration of the relationship, that, to the best of its knowledge, this is the Applicant’s principal </w:t>
      </w:r>
      <w:proofErr w:type="gramStart"/>
      <w:r w:rsidR="00EB565E" w:rsidRPr="00683C12">
        <w:t>account</w:t>
      </w:r>
      <w:proofErr w:type="gramEnd"/>
      <w:r w:rsidR="00EB565E" w:rsidRPr="00683C12">
        <w:t xml:space="preserve">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lastRenderedPageBreak/>
        <w:t xml:space="preserve">3.3d </w:t>
      </w:r>
      <w:bookmarkStart w:id="36" w:name="Text70"/>
      <w:r w:rsidRPr="00683C12">
        <w:t>FINANCIAL</w:t>
      </w:r>
      <w:r w:rsidR="00D37A02" w:rsidRPr="00683C12">
        <w:t xml:space="preserve"> STATEMENTS OR EXTRACTS FROM FINANCIAL STATEMENTS </w:t>
      </w:r>
      <w:bookmarkEnd w:id="36"/>
    </w:p>
    <w:p w14:paraId="73E934EC" w14:textId="1B9E4340"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00381C8F">
        <w:rPr>
          <w:i/>
        </w:rPr>
        <w:t> </w:t>
      </w:r>
      <w:r w:rsidR="00381C8F">
        <w:rPr>
          <w:i/>
        </w:rPr>
        <w:t> </w:t>
      </w:r>
      <w:r w:rsidR="00381C8F">
        <w:rPr>
          <w:i/>
        </w:rPr>
        <w:t> </w:t>
      </w:r>
      <w:r w:rsidR="00381C8F">
        <w:rPr>
          <w:i/>
        </w:rPr>
        <w:t> </w:t>
      </w:r>
      <w:r w:rsidR="00381C8F">
        <w:rPr>
          <w:i/>
        </w:rPr>
        <w:t> </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6185CDB8" w:rsidR="00EC24EE"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A40B3BF" w14:textId="77777777" w:rsidR="00295E2D" w:rsidRPr="00295E2D" w:rsidRDefault="000D6F72" w:rsidP="00295E2D">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295E2D" w:rsidRPr="00295E2D">
        <w:t xml:space="preserve">The applicant shall provide a full set of Certified and independantly Audited Accounts for the following years: </w:t>
      </w:r>
    </w:p>
    <w:p w14:paraId="5F3C6A58" w14:textId="77777777" w:rsidR="00295E2D" w:rsidRPr="00295E2D" w:rsidRDefault="00295E2D" w:rsidP="00295E2D">
      <w:r w:rsidRPr="00295E2D">
        <w:t>- 2024 -2025</w:t>
      </w:r>
    </w:p>
    <w:p w14:paraId="2BC8A882" w14:textId="77777777" w:rsidR="00295E2D" w:rsidRPr="00295E2D" w:rsidRDefault="00295E2D" w:rsidP="00295E2D">
      <w:r w:rsidRPr="00295E2D">
        <w:t>- 2023- 2024</w:t>
      </w:r>
    </w:p>
    <w:p w14:paraId="4BF54457" w14:textId="77777777" w:rsidR="00295E2D" w:rsidRPr="00295E2D" w:rsidRDefault="00295E2D" w:rsidP="00295E2D">
      <w:r w:rsidRPr="00295E2D">
        <w:t>- 2022- 2023</w:t>
      </w:r>
    </w:p>
    <w:p w14:paraId="30977BAB" w14:textId="1B4B9187" w:rsidR="00EC0170" w:rsidRDefault="00295E2D" w:rsidP="00295E2D">
      <w:pPr>
        <w:rPr>
          <w:i/>
        </w:rPr>
      </w:pPr>
      <w:r w:rsidRPr="00295E2D">
        <w:t>A set of management accounts or Audited accounts shall be provided for 2023/2025</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44AC719B"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381C8F">
        <w:rPr>
          <w:i/>
        </w:rPr>
        <w:t> </w:t>
      </w:r>
      <w:r w:rsidR="00381C8F">
        <w:rPr>
          <w:i/>
        </w:rPr>
        <w:t> </w:t>
      </w:r>
      <w:r w:rsidR="00381C8F">
        <w:rPr>
          <w:i/>
        </w:rPr>
        <w:t> </w:t>
      </w:r>
      <w:r w:rsidR="00381C8F">
        <w:rPr>
          <w:i/>
        </w:rPr>
        <w:t> </w:t>
      </w:r>
      <w:r w:rsidR="00381C8F">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651234C3"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067F03A5"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w:t>
      </w:r>
      <w:r w:rsidRPr="00683C12">
        <w:rPr>
          <w:i/>
        </w:rPr>
        <w:fldChar w:fldCharType="end"/>
      </w:r>
    </w:p>
    <w:p w14:paraId="500E69EE" w14:textId="0CA90F11"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5AB58EF6"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381C8F">
        <w:rPr>
          <w:i/>
        </w:rPr>
        <w:t> </w:t>
      </w:r>
      <w:r w:rsidR="00381C8F">
        <w:rPr>
          <w:i/>
        </w:rPr>
        <w:t> </w:t>
      </w:r>
      <w:r w:rsidR="00381C8F">
        <w:rPr>
          <w:i/>
        </w:rPr>
        <w:t> </w:t>
      </w:r>
      <w:r w:rsidR="00381C8F">
        <w:rPr>
          <w:i/>
        </w:rPr>
        <w:t> </w:t>
      </w:r>
      <w:r w:rsidR="00381C8F">
        <w:rPr>
          <w:i/>
        </w:rPr>
        <w:t> </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69CC9352"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73C0810E"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E52438">
              <w:t>1,500,000</w:t>
            </w:r>
            <w:r w:rsidRPr="00683C12">
              <w:fldChar w:fldCharType="end"/>
            </w:r>
            <w:r w:rsidRPr="00237BEF">
              <w:rPr>
                <w:vertAlign w:val="superscript"/>
              </w:rPr>
              <w:footnoteReference w:id="17"/>
            </w:r>
          </w:p>
        </w:tc>
      </w:tr>
    </w:tbl>
    <w:p w14:paraId="5CF70D1B" w14:textId="230A4094"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295E2D">
        <w:rPr>
          <w:i/>
        </w:rPr>
        <w:t> </w:t>
      </w:r>
      <w:r w:rsidR="00295E2D">
        <w:rPr>
          <w:i/>
        </w:rPr>
        <w:t> </w:t>
      </w:r>
      <w:r w:rsidR="00295E2D">
        <w:rPr>
          <w:i/>
        </w:rPr>
        <w:t> </w:t>
      </w:r>
      <w:r w:rsidR="00295E2D">
        <w:rPr>
          <w:i/>
        </w:rPr>
        <w:t> </w:t>
      </w:r>
      <w:r w:rsidR="00295E2D">
        <w:rPr>
          <w:i/>
        </w:rPr>
        <w:t> </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C40E9DA"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lastRenderedPageBreak/>
        <w:t xml:space="preserve">The jurisdiction in which claims can be lodged and settled </w:t>
      </w:r>
      <w:r w:rsidR="00811391" w:rsidRPr="0081212E">
        <w:t xml:space="preserve">includes </w:t>
      </w:r>
      <w:r w:rsidRPr="0081212E">
        <w:t>IRELAND.</w:t>
      </w:r>
    </w:p>
    <w:p w14:paraId="3D2D2940" w14:textId="11CD7AA3"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381C8F">
        <w:rPr>
          <w:i/>
        </w:rPr>
        <w:t> </w:t>
      </w:r>
      <w:r w:rsidR="00381C8F">
        <w:rPr>
          <w:i/>
        </w:rPr>
        <w:t> </w:t>
      </w:r>
      <w:r w:rsidR="00381C8F">
        <w:rPr>
          <w:i/>
        </w:rPr>
        <w:t> </w:t>
      </w:r>
      <w:r w:rsidR="00381C8F">
        <w:rPr>
          <w:i/>
        </w:rPr>
        <w:t> </w:t>
      </w:r>
      <w:r w:rsidR="00381C8F">
        <w:rPr>
          <w:i/>
        </w:rPr>
        <w:t>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7AAD3F96"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74125A08"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295E2D">
        <w:rPr>
          <w:i/>
        </w:rPr>
        <w:t> </w:t>
      </w:r>
      <w:r w:rsidR="00295E2D">
        <w:rPr>
          <w:i/>
        </w:rPr>
        <w:t> </w:t>
      </w:r>
      <w:r w:rsidR="00295E2D">
        <w:rPr>
          <w:i/>
        </w:rPr>
        <w:t> </w:t>
      </w:r>
      <w:r w:rsidR="00295E2D">
        <w:rPr>
          <w:i/>
        </w:rPr>
        <w:t> </w:t>
      </w:r>
      <w:r w:rsidR="00295E2D">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2F7C1636"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E52438">
              <w:t>6,500,000</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7F14D73E"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AC7D0C" w:rsidRPr="00683C12">
        <w:rPr>
          <w:i/>
        </w:rPr>
        <w:t>.</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44B50597"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556955E7"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295E2D">
        <w:rPr>
          <w:i/>
        </w:rPr>
        <w:t> </w:t>
      </w:r>
      <w:r w:rsidR="00295E2D">
        <w:rPr>
          <w:i/>
        </w:rPr>
        <w:t> </w:t>
      </w:r>
      <w:r w:rsidR="00295E2D">
        <w:rPr>
          <w:i/>
        </w:rPr>
        <w:t> </w:t>
      </w:r>
      <w:r w:rsidR="00295E2D">
        <w:rPr>
          <w:i/>
        </w:rPr>
        <w:t> </w:t>
      </w:r>
      <w:r w:rsidR="00295E2D">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76821719"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E52438">
              <w:t>13,000,000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BFEA897"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295E2D">
        <w:rPr>
          <w:i/>
        </w:rPr>
        <w:t> </w:t>
      </w:r>
      <w:r w:rsidR="00295E2D">
        <w:rPr>
          <w:i/>
        </w:rPr>
        <w:t> </w:t>
      </w:r>
      <w:r w:rsidR="00295E2D">
        <w:rPr>
          <w:i/>
        </w:rPr>
        <w:t> </w:t>
      </w:r>
      <w:r w:rsidR="00295E2D">
        <w:rPr>
          <w:i/>
        </w:rPr>
        <w:t> </w:t>
      </w:r>
      <w:r w:rsidR="00295E2D">
        <w:rPr>
          <w:i/>
        </w:rPr>
        <w:t> </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3DC86BCD" w:rsidR="00F81434"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6D945435"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295E2D">
        <w:rPr>
          <w:i/>
        </w:rPr>
        <w:t> </w:t>
      </w:r>
      <w:r w:rsidR="00295E2D">
        <w:rPr>
          <w:i/>
        </w:rPr>
        <w:t> </w:t>
      </w:r>
      <w:r w:rsidR="00295E2D">
        <w:rPr>
          <w:i/>
        </w:rPr>
        <w:t> </w:t>
      </w:r>
      <w:r w:rsidR="00295E2D">
        <w:rPr>
          <w:i/>
        </w:rPr>
        <w:t> </w:t>
      </w:r>
      <w:r w:rsidR="00295E2D">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lastRenderedPageBreak/>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5494D1FD"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E52438">
              <w:t>10</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541D29D6"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E52438">
              <w:t>15</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451F397F"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295E2D">
        <w:rPr>
          <w:i/>
        </w:rPr>
        <w:t> </w:t>
      </w:r>
      <w:r w:rsidR="00295E2D">
        <w:rPr>
          <w:i/>
        </w:rPr>
        <w:t> </w:t>
      </w:r>
      <w:r w:rsidR="00295E2D">
        <w:rPr>
          <w:i/>
        </w:rPr>
        <w:t> </w:t>
      </w:r>
      <w:r w:rsidR="00295E2D">
        <w:rPr>
          <w:i/>
        </w:rPr>
        <w:t> </w:t>
      </w:r>
      <w:r w:rsidR="00295E2D">
        <w:rPr>
          <w:i/>
        </w:rPr>
        <w:t> </w:t>
      </w:r>
      <w:r w:rsidRPr="00683C12">
        <w:rPr>
          <w:i/>
        </w:rPr>
        <w:fldChar w:fldCharType="end"/>
      </w:r>
    </w:p>
    <w:p w14:paraId="1FDEFC17" w14:textId="77777777" w:rsidR="007123BC" w:rsidRPr="0081212E" w:rsidRDefault="007123BC" w:rsidP="00683C12"/>
    <w:p w14:paraId="5F26C2E9" w14:textId="086FE165"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295E2D">
        <w:rPr>
          <w:i/>
        </w:rPr>
        <w:t> </w:t>
      </w:r>
      <w:r w:rsidR="00295E2D">
        <w:rPr>
          <w:i/>
        </w:rPr>
        <w:t> </w:t>
      </w:r>
      <w:r w:rsidR="00295E2D">
        <w:rPr>
          <w:i/>
        </w:rPr>
        <w:t> </w:t>
      </w:r>
      <w:r w:rsidR="00295E2D">
        <w:rPr>
          <w:i/>
        </w:rPr>
        <w:t> </w:t>
      </w:r>
      <w:r w:rsidR="00295E2D">
        <w:rPr>
          <w:i/>
        </w:rPr>
        <w:t> </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w:t>
      </w:r>
      <w:proofErr w:type="gramStart"/>
      <w:r w:rsidRPr="00683C12">
        <w:t>are in a position to</w:t>
      </w:r>
      <w:proofErr w:type="gramEnd"/>
      <w:r w:rsidRPr="00683C12">
        <w:t xml:space="preserve">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2D4C5EAB"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381C8F">
        <w:rPr>
          <w:i/>
        </w:rPr>
        <w:t> </w:t>
      </w:r>
      <w:r w:rsidR="00381C8F">
        <w:rPr>
          <w:i/>
        </w:rPr>
        <w:t> </w:t>
      </w:r>
      <w:r w:rsidR="00381C8F">
        <w:rPr>
          <w:i/>
        </w:rPr>
        <w:t> </w:t>
      </w:r>
      <w:r w:rsidR="00381C8F">
        <w:rPr>
          <w:i/>
        </w:rPr>
        <w:t> </w:t>
      </w:r>
      <w:r w:rsidR="00381C8F">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4EF03BFC" w14:textId="77777777" w:rsidR="00F562F1" w:rsidRPr="00F562F1" w:rsidRDefault="004767B6" w:rsidP="00F562F1">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r w:rsidR="00F562F1" w:rsidRPr="00F562F1">
        <w:t>The minimum standard required is: (Total marks available 200 marks)</w:t>
      </w:r>
    </w:p>
    <w:p w14:paraId="713A0FE8" w14:textId="77777777" w:rsidR="00F562F1" w:rsidRPr="00F562F1" w:rsidRDefault="00F562F1" w:rsidP="00F562F1">
      <w:r w:rsidRPr="00F562F1">
        <w:t xml:space="preserve"> (1) A clear organisation structure of the business demonstrating adequate qualifications and management skills of managerial personnel in all the required areas of work associated with the project; this may include: Managing Director(s), Project Director(s), Commercial Director(s), Senior Manager(s), Project Manager(s), Health and Safety Manager(s) and Planning Director, </w:t>
      </w:r>
    </w:p>
    <w:p w14:paraId="5B811D8F" w14:textId="77777777" w:rsidR="00F562F1" w:rsidRPr="00F562F1" w:rsidRDefault="00F562F1" w:rsidP="00F562F1">
      <w:r w:rsidRPr="00F562F1">
        <w:t>(2) A curriculum vitae for the Project Director proposed for the contract, clearly stating training undergone, their educational &amp; professional qualifications (with dates obtained) (minimum standard shall be 5 years project management experience) and identifying past experience of contracts of a similar nature, size, complexity &amp; satisfactorily completed – demonstrating that the managerial staff being put forward are competent for the role.</w:t>
      </w:r>
    </w:p>
    <w:p w14:paraId="0357CE8B" w14:textId="77777777" w:rsidR="00F562F1" w:rsidRPr="00F562F1" w:rsidRDefault="00F562F1" w:rsidP="00F562F1">
      <w:r w:rsidRPr="00F562F1">
        <w:t xml:space="preserve">(3) A curriculum vitae for the H&amp;S Manager proposed for the contract, clearly stating training undergone, their educational &amp; professional qualifications (with dates obtained - min 5 years post qualification experience) and identifying past experience of contracts of a similar nature, size, complexity &amp; satisfactorily completed – demonstrating that the managerial staff being put forward are competent for the role. </w:t>
      </w:r>
    </w:p>
    <w:p w14:paraId="5A9B6AEF" w14:textId="77777777" w:rsidR="00F562F1" w:rsidRPr="00F562F1" w:rsidRDefault="00F562F1" w:rsidP="00F562F1"/>
    <w:p w14:paraId="176234C2" w14:textId="77777777" w:rsidR="00F562F1" w:rsidRPr="00F562F1" w:rsidRDefault="00F562F1" w:rsidP="00F562F1">
      <w:r w:rsidRPr="00F562F1">
        <w:lastRenderedPageBreak/>
        <w:t>Please note: Only completed PRO-FORMA CV’s supplied in Appendix will be accepted, and copies of qualifications - Copies of Degrees / Certificates are NOT required.</w:t>
      </w:r>
    </w:p>
    <w:p w14:paraId="2D8EB977" w14:textId="77777777" w:rsidR="00F562F1" w:rsidRPr="00F562F1" w:rsidRDefault="00F562F1" w:rsidP="00F562F1"/>
    <w:p w14:paraId="576DCC8A" w14:textId="77777777" w:rsidR="00F562F1" w:rsidRPr="00F562F1" w:rsidRDefault="00F562F1" w:rsidP="00F562F1">
      <w:r w:rsidRPr="00F562F1">
        <w:t>In all cases qalitative marking will be based on how well the relevant managerial personnel exceed the Minimum Standards stated.</w:t>
      </w:r>
    </w:p>
    <w:p w14:paraId="2A4CC0D2" w14:textId="77777777" w:rsidR="00F562F1" w:rsidRPr="00F562F1" w:rsidRDefault="00F562F1" w:rsidP="00F562F1"/>
    <w:p w14:paraId="5D8E0756" w14:textId="77777777" w:rsidR="00F562F1" w:rsidRPr="00F562F1" w:rsidRDefault="00F562F1" w:rsidP="00F562F1">
      <w:r w:rsidRPr="00F562F1">
        <w:t>The % overall weighting for this section is 20% - Maximum marks available 200 Marks – allocated as follows:</w:t>
      </w:r>
    </w:p>
    <w:p w14:paraId="2CBC6049" w14:textId="77777777" w:rsidR="00F562F1" w:rsidRPr="00F562F1" w:rsidRDefault="00F562F1" w:rsidP="00F562F1">
      <w:r w:rsidRPr="00F562F1">
        <w:t>1)</w:t>
      </w:r>
      <w:r w:rsidRPr="00F562F1">
        <w:tab/>
        <w:t>Company Management Organogram – 50 Marks</w:t>
      </w:r>
    </w:p>
    <w:p w14:paraId="51C69587" w14:textId="77777777" w:rsidR="00F562F1" w:rsidRPr="00F562F1" w:rsidRDefault="00F562F1" w:rsidP="00F562F1">
      <w:r w:rsidRPr="00F562F1">
        <w:t>2)</w:t>
      </w:r>
      <w:r w:rsidRPr="00F562F1">
        <w:tab/>
        <w:t>Project Director – 90 Marks</w:t>
      </w:r>
    </w:p>
    <w:p w14:paraId="4A63410C" w14:textId="77777777" w:rsidR="00F562F1" w:rsidRPr="00F562F1" w:rsidRDefault="00F562F1" w:rsidP="00F562F1">
      <w:r w:rsidRPr="00F562F1">
        <w:t xml:space="preserve">3)      </w:t>
      </w:r>
      <w:r w:rsidRPr="00F562F1">
        <w:tab/>
        <w:t>H&amp;S Manager –   60 Marks</w:t>
      </w:r>
    </w:p>
    <w:p w14:paraId="5CC33D81" w14:textId="77777777" w:rsidR="00F562F1" w:rsidRPr="00F562F1" w:rsidRDefault="00F562F1" w:rsidP="00F562F1"/>
    <w:p w14:paraId="491B5707" w14:textId="77777777" w:rsidR="00F562F1" w:rsidRPr="00F562F1" w:rsidRDefault="00F562F1" w:rsidP="00F562F1">
      <w:r w:rsidRPr="00F562F1">
        <w:t xml:space="preserve">Minimum Standard: </w:t>
      </w:r>
    </w:p>
    <w:p w14:paraId="3390018D" w14:textId="38E6873A" w:rsidR="00E52438" w:rsidRDefault="00F562F1" w:rsidP="00F562F1">
      <w:r w:rsidRPr="00F562F1">
        <w:t xml:space="preserve">The Applicant must achieve a minimum of 50% of the marks available for this Criterion </w:t>
      </w:r>
    </w:p>
    <w:p w14:paraId="2640BEEA" w14:textId="77777777" w:rsidR="00F562F1" w:rsidRPr="00E52438" w:rsidRDefault="00F562F1" w:rsidP="00F562F1"/>
    <w:p w14:paraId="36983C30" w14:textId="77777777" w:rsidR="00E52438" w:rsidRPr="00E52438" w:rsidRDefault="00E52438" w:rsidP="00E52438">
      <w:r w:rsidRPr="00E52438">
        <w:t>Minimum (Pass) Project Experience CV Requirements:</w:t>
      </w:r>
    </w:p>
    <w:p w14:paraId="0949DF99" w14:textId="3BF9F4EC" w:rsidR="00E52438" w:rsidRPr="00E52438" w:rsidRDefault="00E52438" w:rsidP="00E52438">
      <w:r w:rsidRPr="00E52438">
        <w:t>Provide details of experience of four (4 Nr) completed projects for the Project Director</w:t>
      </w:r>
      <w:r w:rsidR="00F562F1">
        <w:t xml:space="preserve"> and H&amp;S Manager</w:t>
      </w:r>
      <w:r w:rsidRPr="00E52438">
        <w:t>. Each of the requirements listed below is a minimum pass requirement. Separate projects may be used to satisfy each of the below requirements:</w:t>
      </w:r>
    </w:p>
    <w:p w14:paraId="7213A21B" w14:textId="77777777" w:rsidR="00E52438" w:rsidRPr="00E52438" w:rsidRDefault="00E52438" w:rsidP="00E52438">
      <w:r w:rsidRPr="00E52438">
        <w:t>(1) Project experience should be similar in scale, complexity, value and nature (refer to PIM) ;</w:t>
      </w:r>
    </w:p>
    <w:p w14:paraId="763EE87B" w14:textId="7FF14326" w:rsidR="00E52438" w:rsidRPr="00E52438" w:rsidRDefault="00E52438" w:rsidP="00E52438">
      <w:r w:rsidRPr="00E52438">
        <w:t>(2) Project Value: Two of the Four projects must have a contract value greater than €</w:t>
      </w:r>
      <w:r w:rsidR="00C9049D">
        <w:t>3.5</w:t>
      </w:r>
      <w:r w:rsidRPr="00E52438">
        <w:t>m excluding VAT;</w:t>
      </w:r>
    </w:p>
    <w:p w14:paraId="6669AE7E" w14:textId="77777777" w:rsidR="00E52438" w:rsidRPr="00E52438" w:rsidRDefault="00E52438" w:rsidP="00E52438">
      <w:r w:rsidRPr="00E52438">
        <w:t>(3) Public Works Experience: at least one project must be a Public Sector Capital</w:t>
      </w:r>
    </w:p>
    <w:p w14:paraId="7F5802B1" w14:textId="6A472963" w:rsidR="00E52438" w:rsidRPr="00E52438" w:rsidRDefault="00E52438" w:rsidP="00E52438">
      <w:r w:rsidRPr="00E52438">
        <w:t xml:space="preserve">Works Contract </w:t>
      </w:r>
      <w:r w:rsidR="00580172">
        <w:t>(</w:t>
      </w:r>
      <w:r w:rsidR="00580172" w:rsidRPr="00580172">
        <w:t>non- acute or social care project</w:t>
      </w:r>
      <w:r w:rsidR="00580172">
        <w:t xml:space="preserve">) </w:t>
      </w:r>
      <w:r w:rsidRPr="00E52438">
        <w:t>completed in accordance with the Capital Works Management Framework (i.e. PWCF5 / PWCF1) or equivalent</w:t>
      </w:r>
      <w:r w:rsidR="00F562F1">
        <w:t xml:space="preserve">, of a contract value </w:t>
      </w:r>
      <w:r w:rsidR="00F562F1" w:rsidRPr="00F562F1">
        <w:t>greater than €</w:t>
      </w:r>
      <w:r w:rsidR="00C9049D">
        <w:t>3.5</w:t>
      </w:r>
      <w:r w:rsidR="00F562F1" w:rsidRPr="00F562F1">
        <w:t>m excluding VAT</w:t>
      </w:r>
      <w:r w:rsidRPr="00E52438">
        <w:t>;</w:t>
      </w:r>
    </w:p>
    <w:p w14:paraId="4B1B795D" w14:textId="77777777" w:rsidR="00E52438" w:rsidRPr="00E52438" w:rsidRDefault="00E52438" w:rsidP="00E52438"/>
    <w:p w14:paraId="383E9387" w14:textId="77777777" w:rsidR="00FF500E" w:rsidRDefault="00E52438" w:rsidP="00E52438">
      <w:r w:rsidRPr="00E52438">
        <w:t>Note 1: 'Completed' means: substantial completion / practical completion or</w:t>
      </w:r>
      <w:r w:rsidR="00F562F1">
        <w:t xml:space="preserve"> </w:t>
      </w:r>
      <w:r w:rsidRPr="00E52438">
        <w:t>equivalent has been achieved. All projects must be completed.</w:t>
      </w:r>
    </w:p>
    <w:p w14:paraId="0A6759A3" w14:textId="77FDAB33" w:rsidR="00E47A93" w:rsidRPr="004C5414" w:rsidRDefault="00FF500E" w:rsidP="00E52438">
      <w:r>
        <w:t xml:space="preserve">Note 2: </w:t>
      </w:r>
      <w:r w:rsidRPr="00FF500E">
        <w:t>For this competition, 'similar nature, size and complexity' means projects involving building works of broadly comparable scale, value, programme duration, technical complexity and health &amp; safety risk profile, including associated civil/site works, services coordination, public/stakeholder interface, and delivery in or adjacent to operational, community, healthcare, disability, education or other sensitive environments. Projects do not need to be identical to the Works</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3F7DF492"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381C8F">
        <w:rPr>
          <w:i/>
        </w:rPr>
        <w:t> </w:t>
      </w:r>
      <w:r w:rsidR="00381C8F">
        <w:rPr>
          <w:i/>
        </w:rPr>
        <w:t> </w:t>
      </w:r>
      <w:r w:rsidR="00381C8F">
        <w:rPr>
          <w:i/>
        </w:rPr>
        <w:t> </w:t>
      </w:r>
      <w:r w:rsidR="00381C8F">
        <w:rPr>
          <w:i/>
        </w:rPr>
        <w:t> </w:t>
      </w:r>
      <w:r w:rsidR="00381C8F">
        <w:rPr>
          <w:i/>
        </w:rPr>
        <w:t>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lastRenderedPageBreak/>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079B8313" w14:textId="77777777" w:rsidR="00F562F1" w:rsidRPr="00F562F1" w:rsidRDefault="00E47A93" w:rsidP="00F562F1">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F562F1" w:rsidRPr="00F562F1">
        <w:t>The Minimum Standard required is the provision of adequate personnel proposed in all the required areas of work associated with the project, with suitable qualifications and experience of similar projects relevant to the proposed roles / functions and required for the management and supervision of a project of this nature. Curriculae vitae to be supplied for;</w:t>
      </w:r>
    </w:p>
    <w:p w14:paraId="7400167D" w14:textId="77777777" w:rsidR="00F562F1" w:rsidRPr="00F562F1" w:rsidRDefault="00F562F1" w:rsidP="00F562F1">
      <w:r w:rsidRPr="00F562F1">
        <w:t xml:space="preserve">* Contracts Manager, </w:t>
      </w:r>
    </w:p>
    <w:p w14:paraId="426BA828" w14:textId="77777777" w:rsidR="00F562F1" w:rsidRPr="00F562F1" w:rsidRDefault="00F562F1" w:rsidP="00F562F1">
      <w:r w:rsidRPr="00F562F1">
        <w:t xml:space="preserve">* Site Manager, </w:t>
      </w:r>
    </w:p>
    <w:p w14:paraId="371ECBFE" w14:textId="77777777" w:rsidR="00F562F1" w:rsidRPr="00F562F1" w:rsidRDefault="00F562F1" w:rsidP="00F562F1">
      <w:r w:rsidRPr="00F562F1">
        <w:t xml:space="preserve">* M&amp;E Services Co-ordinator, </w:t>
      </w:r>
    </w:p>
    <w:p w14:paraId="3384915C" w14:textId="77777777" w:rsidR="00F562F1" w:rsidRPr="00F562F1" w:rsidRDefault="00F562F1" w:rsidP="00F562F1">
      <w:r w:rsidRPr="00F562F1">
        <w:t>* Site Safety Officer</w:t>
      </w:r>
    </w:p>
    <w:p w14:paraId="7FC95833" w14:textId="77777777" w:rsidR="00F562F1" w:rsidRPr="00F562F1" w:rsidRDefault="00F562F1" w:rsidP="00F562F1">
      <w:r w:rsidRPr="00F562F1">
        <w:t xml:space="preserve">* BIM Manager </w:t>
      </w:r>
    </w:p>
    <w:p w14:paraId="6A499E4D" w14:textId="77777777" w:rsidR="00F562F1" w:rsidRPr="00F562F1" w:rsidRDefault="00F562F1" w:rsidP="00F562F1">
      <w:r w:rsidRPr="00F562F1">
        <w:t xml:space="preserve">proposed for the contract, clearly stating training undergone, their educational &amp; professional qualifications (with dates obtained) and identifying past experience of contracts of a similar nature, size, complexity &amp; satisfactorily completed – demonstrating that the personnel being put forward are competent for the role. </w:t>
      </w:r>
    </w:p>
    <w:p w14:paraId="254AE0E4" w14:textId="77777777" w:rsidR="00F562F1" w:rsidRPr="00F562F1" w:rsidRDefault="00F562F1" w:rsidP="00F562F1"/>
    <w:p w14:paraId="44A25A67" w14:textId="77777777" w:rsidR="00F562F1" w:rsidRPr="00F562F1" w:rsidRDefault="00F562F1" w:rsidP="00F562F1">
      <w:r w:rsidRPr="00F562F1">
        <w:t>Please note:</w:t>
      </w:r>
    </w:p>
    <w:p w14:paraId="2372F783" w14:textId="77777777" w:rsidR="00F562F1" w:rsidRPr="00F562F1" w:rsidRDefault="00F562F1" w:rsidP="00F562F1">
      <w:r w:rsidRPr="00F562F1">
        <w:t>Only completed PRO-FORMA CV’s supplied in  Appendix will be accepted, and copies of qualifications - Copies of  Degrees / Certificates are NOT required.</w:t>
      </w:r>
    </w:p>
    <w:p w14:paraId="0C8E2B1E" w14:textId="77777777" w:rsidR="00F562F1" w:rsidRPr="00F562F1" w:rsidRDefault="00F562F1" w:rsidP="00F562F1">
      <w:r w:rsidRPr="00F562F1">
        <w:t>In all cases qalitative marking will be based on how well the relevant managerial personnel exceed the Minimum Standards stated.</w:t>
      </w:r>
    </w:p>
    <w:p w14:paraId="4518DF29" w14:textId="77777777" w:rsidR="00F562F1" w:rsidRPr="00F562F1" w:rsidRDefault="00F562F1" w:rsidP="00F562F1"/>
    <w:p w14:paraId="663609C0" w14:textId="77777777" w:rsidR="00F562F1" w:rsidRPr="00F562F1" w:rsidRDefault="00F562F1" w:rsidP="00F562F1">
      <w:r w:rsidRPr="00F562F1">
        <w:t>The % overall weighting for this section is 20% - Maximum marks available 200 Marks – allocated as follows:</w:t>
      </w:r>
    </w:p>
    <w:p w14:paraId="4220ED22" w14:textId="77777777" w:rsidR="00F562F1" w:rsidRPr="00F562F1" w:rsidRDefault="00F562F1" w:rsidP="00F562F1">
      <w:r w:rsidRPr="00F562F1">
        <w:t>1)</w:t>
      </w:r>
      <w:r w:rsidRPr="00F562F1">
        <w:tab/>
        <w:t>Contracts Manager –                60 Marks</w:t>
      </w:r>
    </w:p>
    <w:p w14:paraId="0435F7CA" w14:textId="77777777" w:rsidR="00F562F1" w:rsidRPr="00F562F1" w:rsidRDefault="00F562F1" w:rsidP="00F562F1">
      <w:r w:rsidRPr="00F562F1">
        <w:t>2)</w:t>
      </w:r>
      <w:r w:rsidRPr="00F562F1">
        <w:tab/>
        <w:t>Site Manager –                         40 Marks</w:t>
      </w:r>
    </w:p>
    <w:p w14:paraId="256FA9F8" w14:textId="77777777" w:rsidR="00F562F1" w:rsidRPr="00F562F1" w:rsidRDefault="00F562F1" w:rsidP="00F562F1">
      <w:r w:rsidRPr="00F562F1">
        <w:t>3)</w:t>
      </w:r>
      <w:r w:rsidRPr="00F562F1">
        <w:tab/>
        <w:t>M&amp;E Services Co-ordinator – 40 Marks</w:t>
      </w:r>
    </w:p>
    <w:p w14:paraId="47D861AA" w14:textId="77777777" w:rsidR="00F562F1" w:rsidRPr="00F562F1" w:rsidRDefault="00F562F1" w:rsidP="00F562F1">
      <w:r w:rsidRPr="00F562F1">
        <w:t xml:space="preserve">4)      </w:t>
      </w:r>
      <w:r w:rsidRPr="00F562F1">
        <w:tab/>
        <w:t>Site Safety Officer -                 30 Marks</w:t>
      </w:r>
    </w:p>
    <w:p w14:paraId="5327970A" w14:textId="77777777" w:rsidR="00F562F1" w:rsidRPr="00F562F1" w:rsidRDefault="00F562F1" w:rsidP="00F562F1">
      <w:r w:rsidRPr="00F562F1">
        <w:t>5)</w:t>
      </w:r>
      <w:r w:rsidRPr="00F562F1">
        <w:tab/>
        <w:t>BIM Manager -                         30 Marks</w:t>
      </w:r>
    </w:p>
    <w:p w14:paraId="30DA4422" w14:textId="77777777" w:rsidR="00F562F1" w:rsidRPr="00F562F1" w:rsidRDefault="00F562F1" w:rsidP="00F562F1"/>
    <w:p w14:paraId="40749C9A" w14:textId="77777777" w:rsidR="00F562F1" w:rsidRPr="00F562F1" w:rsidRDefault="00F562F1" w:rsidP="00F562F1">
      <w:r w:rsidRPr="00F562F1">
        <w:t xml:space="preserve">Minimum Standard: </w:t>
      </w:r>
    </w:p>
    <w:p w14:paraId="0E081B97" w14:textId="54A88807" w:rsidR="00F562F1" w:rsidRDefault="00F562F1" w:rsidP="00F562F1">
      <w:r w:rsidRPr="00F562F1">
        <w:t xml:space="preserve">The Applicant must achieve a minimum of 50% of the marks available for this Criterion </w:t>
      </w:r>
    </w:p>
    <w:p w14:paraId="20A7774D" w14:textId="77777777" w:rsidR="00F562F1" w:rsidRDefault="00F562F1" w:rsidP="00F562F1"/>
    <w:p w14:paraId="4DD8740D" w14:textId="77777777" w:rsidR="00F562F1" w:rsidRPr="00F562F1" w:rsidRDefault="00F562F1" w:rsidP="00F562F1">
      <w:r w:rsidRPr="00F562F1">
        <w:t>Minimum (Pass) Project Experience CV Requirements:</w:t>
      </w:r>
    </w:p>
    <w:p w14:paraId="03E8EA1F" w14:textId="78FA8209" w:rsidR="00F562F1" w:rsidRPr="00F562F1" w:rsidRDefault="00F562F1" w:rsidP="00F562F1">
      <w:r w:rsidRPr="00F562F1">
        <w:t xml:space="preserve">Provide details of experience of four (4 Nr) completed projects for the </w:t>
      </w:r>
      <w:r>
        <w:t>Contracts Manager, Site Manager, M&amp;E Services Co-Ordinator, Site Safety Officer, and BIM Manager</w:t>
      </w:r>
      <w:r w:rsidRPr="00F562F1">
        <w:t>. Each of the requirements listed below is a minimum pass requirement. Separate projects may be used to satisfy each of the below requirements:</w:t>
      </w:r>
    </w:p>
    <w:p w14:paraId="196A611C" w14:textId="77777777" w:rsidR="00F562F1" w:rsidRPr="00F562F1" w:rsidRDefault="00F562F1" w:rsidP="00F562F1">
      <w:r w:rsidRPr="00F562F1">
        <w:t>(1) Project experience should be similar in scale, complexity, value and nature (refer to PIM) ;</w:t>
      </w:r>
    </w:p>
    <w:p w14:paraId="455708B6" w14:textId="5C58DF70" w:rsidR="00F562F1" w:rsidRPr="00F562F1" w:rsidRDefault="00F562F1" w:rsidP="00F562F1">
      <w:r w:rsidRPr="00F562F1">
        <w:t>(2) Project Value: Two of the Four projects must have a contract value greater than €</w:t>
      </w:r>
      <w:r w:rsidR="00C9049D">
        <w:t>3.5</w:t>
      </w:r>
      <w:r w:rsidRPr="00F562F1">
        <w:t>m excluding VAT;</w:t>
      </w:r>
    </w:p>
    <w:p w14:paraId="36F61A9D" w14:textId="77777777" w:rsidR="00F562F1" w:rsidRPr="00F562F1" w:rsidRDefault="00F562F1" w:rsidP="00F562F1">
      <w:r w:rsidRPr="00F562F1">
        <w:t>(3) Public Works Experience: at least one project must be a Public Sector Capital</w:t>
      </w:r>
    </w:p>
    <w:p w14:paraId="1A67D37A" w14:textId="74C073D0" w:rsidR="00F562F1" w:rsidRPr="00F562F1" w:rsidRDefault="00F562F1" w:rsidP="00F562F1">
      <w:r w:rsidRPr="00F562F1">
        <w:t xml:space="preserve">Works Contract </w:t>
      </w:r>
      <w:r w:rsidR="00580172">
        <w:t>(</w:t>
      </w:r>
      <w:r w:rsidR="00580172" w:rsidRPr="00580172">
        <w:t>non- acute or social care project</w:t>
      </w:r>
      <w:r w:rsidR="00580172">
        <w:t xml:space="preserve">) </w:t>
      </w:r>
      <w:r w:rsidRPr="00F562F1">
        <w:t>completed in accordance with the Capital Works Management Framework (i.e. PWCF5 / PWCF1) or equivalent, of a contract value greater than €</w:t>
      </w:r>
      <w:r w:rsidR="00C9049D">
        <w:t>3.5</w:t>
      </w:r>
      <w:r w:rsidRPr="00F562F1">
        <w:t>m excluding VAT;</w:t>
      </w:r>
    </w:p>
    <w:p w14:paraId="3923ABEF" w14:textId="2F0441D5" w:rsidR="00F562F1" w:rsidRDefault="00F562F1" w:rsidP="00F562F1">
      <w:r w:rsidRPr="00F562F1">
        <w:lastRenderedPageBreak/>
        <w:t>Note 1: 'Completed' means: substantial completion / practical completion or equivalent has been achieved. All projects must be completed.</w:t>
      </w:r>
    </w:p>
    <w:p w14:paraId="3EBDAF9F" w14:textId="0F436350" w:rsidR="00FF500E" w:rsidRDefault="00FF500E" w:rsidP="00F562F1">
      <w:r>
        <w:t xml:space="preserve">Note 2: </w:t>
      </w:r>
      <w:r w:rsidRPr="00FF500E">
        <w:t>For this competition, 'similar nature, size and complexity' means projects involving building works of broadly comparable scale, value, programme duration, technical complexity and health &amp; safety risk profile, including associated civil/site works, services coordination, public/stakeholder interface, and delivery in or adjacent to operational, community, healthcare, disability, education or other sensitive environments. Projects do not need to be identical to the Works</w:t>
      </w:r>
    </w:p>
    <w:p w14:paraId="24EF579A" w14:textId="68172414" w:rsidR="00E66C85" w:rsidRPr="00683C12" w:rsidRDefault="00A90125" w:rsidP="00E52438">
      <w:r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01D5CC39"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result w:val="1"/>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2B3FD4DC" w14:textId="77777777" w:rsidR="00D20C5D" w:rsidRDefault="00E47A93" w:rsidP="00E52438">
      <w:pPr>
        <w:rPr>
          <w:i/>
        </w:rPr>
      </w:pPr>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p>
    <w:p w14:paraId="32D203E9" w14:textId="77777777" w:rsidR="00BE2CD9" w:rsidRDefault="00D20C5D" w:rsidP="00D20C5D">
      <w:r w:rsidRPr="00D20C5D">
        <w:t xml:space="preserve">Contracts Completed over the past Seven [7] years that are similar in nature and complexity to the Works required for this project. (Note that the request is not necessarily for projects that are identical to the project that is the subject of this Questionnaire). </w:t>
      </w:r>
    </w:p>
    <w:p w14:paraId="433CAF41" w14:textId="77777777" w:rsidR="00BE2CD9" w:rsidRDefault="00BE2CD9" w:rsidP="00D20C5D"/>
    <w:p w14:paraId="29654B7C" w14:textId="3DECDF3B" w:rsidR="00D20C5D" w:rsidRPr="00D20C5D" w:rsidRDefault="00D20C5D" w:rsidP="00D20C5D">
      <w:r w:rsidRPr="00D20C5D">
        <w:lastRenderedPageBreak/>
        <w:t xml:space="preserve">For clarity only projects for which a defects/making good certificate has issued in the last seven years can be considered.  Projects for which a defects/making good certificate has not yet issued by the deadline for return of applications cannot be considered. </w:t>
      </w:r>
    </w:p>
    <w:p w14:paraId="2E0DA007" w14:textId="77777777" w:rsidR="00D20C5D" w:rsidRPr="00D20C5D" w:rsidRDefault="00D20C5D" w:rsidP="00D20C5D"/>
    <w:p w14:paraId="56BFB14A" w14:textId="77777777" w:rsidR="00BE2CD9" w:rsidRDefault="00D20C5D" w:rsidP="00D20C5D">
      <w:r w:rsidRPr="00D20C5D">
        <w:t>The Applicants may provide details of up to six [6] Projects, using the standard form [refer to Appendix B2]</w:t>
      </w:r>
      <w:r>
        <w:t>.</w:t>
      </w:r>
      <w:r w:rsidR="00BE2CD9">
        <w:t xml:space="preserve"> </w:t>
      </w:r>
      <w:r w:rsidR="00BE2CD9" w:rsidRPr="00BE2CD9">
        <w:t xml:space="preserve"> 4 </w:t>
      </w:r>
      <w:r w:rsidR="00BE2CD9">
        <w:t xml:space="preserve">projects </w:t>
      </w:r>
      <w:r w:rsidR="00BE2CD9" w:rsidRPr="00BE2CD9">
        <w:t xml:space="preserve">will be taken into account in considering the Applicant Company’s relevant experience and the Applicant must rank their projects by relevance to this project [Refer Appendix B1] with a total of 600 marks available. Any additional examples (more than Six) will not be assessed. The information provided within Appendix B2 must be concise and relevant (Max 50 words per criterion). Applicants should provide photographic evidence for each of the projects referred in the Certificates of Satisfactory Execution provided at Appendix B2. </w:t>
      </w:r>
      <w:r w:rsidRPr="00D20C5D">
        <w:t xml:space="preserve"> </w:t>
      </w:r>
    </w:p>
    <w:p w14:paraId="31DD718D" w14:textId="77777777" w:rsidR="00BE2CD9" w:rsidRDefault="00BE2CD9" w:rsidP="00D20C5D"/>
    <w:p w14:paraId="3CD591ED" w14:textId="61209869" w:rsidR="00D20C5D" w:rsidRDefault="00D20C5D" w:rsidP="00D20C5D">
      <w:r>
        <w:t>T</w:t>
      </w:r>
      <w:r w:rsidRPr="00D20C5D">
        <w:t xml:space="preserve">he projects submitted should be chosen to demonstrate the applicants ability to carry out the proposed project and </w:t>
      </w:r>
      <w:r w:rsidR="00A44927">
        <w:t>should</w:t>
      </w:r>
      <w:r>
        <w:t xml:space="preserve"> demonstate the following:</w:t>
      </w:r>
    </w:p>
    <w:p w14:paraId="13EF3F11" w14:textId="7DF6E716" w:rsidR="00D20C5D" w:rsidRDefault="00D20C5D" w:rsidP="00D20C5D">
      <w:r>
        <w:t xml:space="preserve">- The selected projects </w:t>
      </w:r>
      <w:r w:rsidR="00BE2CD9">
        <w:t>are</w:t>
      </w:r>
      <w:r>
        <w:t xml:space="preserve"> of a similar n</w:t>
      </w:r>
      <w:r w:rsidRPr="00D20C5D">
        <w:t xml:space="preserve">ature, scale and complexity, </w:t>
      </w:r>
    </w:p>
    <w:p w14:paraId="0712C2BF" w14:textId="34C8F9BE" w:rsidR="00D20C5D" w:rsidRPr="00D20C5D" w:rsidRDefault="00D20C5D" w:rsidP="00D20C5D">
      <w:r>
        <w:t xml:space="preserve">- </w:t>
      </w:r>
      <w:r w:rsidRPr="00D20C5D">
        <w:t xml:space="preserve">Project Value: </w:t>
      </w:r>
      <w:r w:rsidR="00BE2CD9">
        <w:t>Minimum value of ALL submitted</w:t>
      </w:r>
      <w:r w:rsidRPr="00D20C5D">
        <w:t xml:space="preserve"> projects must have a contract value greater than €</w:t>
      </w:r>
      <w:r w:rsidR="00580172">
        <w:t>3.5</w:t>
      </w:r>
      <w:r w:rsidRPr="00D20C5D">
        <w:t>m excluding VAT;</w:t>
      </w:r>
    </w:p>
    <w:p w14:paraId="3F4B77BA" w14:textId="592D22E9" w:rsidR="00D20C5D" w:rsidRPr="00D20C5D" w:rsidRDefault="00D20C5D" w:rsidP="00D20C5D">
      <w:r>
        <w:t xml:space="preserve">- </w:t>
      </w:r>
      <w:r w:rsidRPr="00D20C5D">
        <w:t xml:space="preserve"> Public Works Experience: Public Sector Capital</w:t>
      </w:r>
      <w:r>
        <w:t xml:space="preserve"> </w:t>
      </w:r>
      <w:r w:rsidRPr="00D20C5D">
        <w:t xml:space="preserve">Works Contract </w:t>
      </w:r>
      <w:r w:rsidR="00580172">
        <w:t>(</w:t>
      </w:r>
      <w:r w:rsidR="00580172" w:rsidRPr="00580172">
        <w:t>non- acute or social care project</w:t>
      </w:r>
      <w:r w:rsidR="00580172">
        <w:t xml:space="preserve">) </w:t>
      </w:r>
      <w:r w:rsidRPr="00D20C5D">
        <w:t>completed in accordance with the Capital Works Management Framework (i.e. PWCF5 / PWCF1) or equivalent, of a contract value greater than €</w:t>
      </w:r>
      <w:r w:rsidR="00C9049D">
        <w:t>3.5</w:t>
      </w:r>
      <w:r w:rsidRPr="00D20C5D">
        <w:t>m excluding VAT;</w:t>
      </w:r>
    </w:p>
    <w:p w14:paraId="2D9899B4" w14:textId="19BE56F6" w:rsidR="00D20C5D" w:rsidRDefault="00D20C5D" w:rsidP="00D20C5D">
      <w:r>
        <w:t>- Capability of delivering the project via BIM</w:t>
      </w:r>
    </w:p>
    <w:p w14:paraId="2F60519C" w14:textId="77777777" w:rsidR="00D20C5D" w:rsidRDefault="00D20C5D" w:rsidP="00D20C5D">
      <w:r>
        <w:t>- A</w:t>
      </w:r>
      <w:r w:rsidRPr="00D20C5D">
        <w:t>n understanding of modern HBN standards and infection Control Standards</w:t>
      </w:r>
    </w:p>
    <w:p w14:paraId="6B938335" w14:textId="77777777" w:rsidR="00BE2CD9" w:rsidRDefault="00D20C5D" w:rsidP="00D20C5D">
      <w:r>
        <w:t>- C</w:t>
      </w:r>
      <w:r w:rsidRPr="00D20C5D">
        <w:t>o-ordination of complex building services</w:t>
      </w:r>
    </w:p>
    <w:p w14:paraId="3690A715" w14:textId="77777777" w:rsidR="00BE2CD9" w:rsidRDefault="00BE2CD9" w:rsidP="00D20C5D">
      <w:r>
        <w:t>- H</w:t>
      </w:r>
      <w:r w:rsidR="00D20C5D" w:rsidRPr="00D20C5D">
        <w:t xml:space="preserve">igh quality finishes </w:t>
      </w:r>
    </w:p>
    <w:p w14:paraId="394B1A7C" w14:textId="7C0C0CB7" w:rsidR="00BE2CD9" w:rsidRDefault="00BE2CD9" w:rsidP="00D20C5D">
      <w:r>
        <w:t>- S</w:t>
      </w:r>
      <w:r w:rsidR="00D20C5D" w:rsidRPr="00D20C5D">
        <w:t xml:space="preserve">ignificant site development works. </w:t>
      </w:r>
    </w:p>
    <w:p w14:paraId="71095950" w14:textId="77777777" w:rsidR="00BE2CD9" w:rsidRDefault="00BE2CD9" w:rsidP="00D20C5D"/>
    <w:p w14:paraId="5BC0E710" w14:textId="1143CC82" w:rsidR="00D20C5D" w:rsidRPr="00D20C5D" w:rsidRDefault="00D20C5D" w:rsidP="00D20C5D">
      <w:r w:rsidRPr="00D20C5D">
        <w:t>Note that evidence of delivery of public works contracts for the HSE will obtain the highest marks.</w:t>
      </w:r>
    </w:p>
    <w:p w14:paraId="0D1C4A78" w14:textId="7550C2E9" w:rsidR="00D20C5D" w:rsidRPr="00D20C5D" w:rsidRDefault="00D20C5D" w:rsidP="00D20C5D"/>
    <w:p w14:paraId="6A0C6E6C" w14:textId="77777777" w:rsidR="00D20C5D" w:rsidRPr="00D20C5D" w:rsidRDefault="00D20C5D" w:rsidP="00D20C5D">
      <w:r w:rsidRPr="00D20C5D">
        <w:t>In all cases qualitative marking (max 600 marks) will be based on how well the four relevant projects proposed exceed the Minimum Standards stated.</w:t>
      </w:r>
    </w:p>
    <w:p w14:paraId="79F50298" w14:textId="77777777" w:rsidR="00D20C5D" w:rsidRPr="00D20C5D" w:rsidRDefault="00D20C5D" w:rsidP="00D20C5D"/>
    <w:p w14:paraId="4771677F" w14:textId="77777777" w:rsidR="00D20C5D" w:rsidRPr="00D20C5D" w:rsidRDefault="00D20C5D" w:rsidP="00D20C5D">
      <w:r w:rsidRPr="00D20C5D">
        <w:t xml:space="preserve">The contracting Authority reserve the right to contact references provided to assist with the Determination of the score to be allocated. </w:t>
      </w:r>
    </w:p>
    <w:p w14:paraId="649C4ABA" w14:textId="77777777" w:rsidR="00D20C5D" w:rsidRPr="00D20C5D" w:rsidRDefault="00D20C5D" w:rsidP="00D20C5D"/>
    <w:p w14:paraId="5AEBA85F" w14:textId="77777777" w:rsidR="00D20C5D" w:rsidRPr="00D20C5D" w:rsidRDefault="00D20C5D" w:rsidP="00D20C5D">
      <w:r w:rsidRPr="00D20C5D">
        <w:t>Large amounts of generic irrelevant information will not be considered and may attract a negative score.</w:t>
      </w:r>
    </w:p>
    <w:p w14:paraId="1DA72672" w14:textId="77777777" w:rsidR="00D20C5D" w:rsidRPr="00D20C5D" w:rsidRDefault="00D20C5D" w:rsidP="00D20C5D"/>
    <w:p w14:paraId="307AA667" w14:textId="77777777" w:rsidR="00D20C5D" w:rsidRPr="00D20C5D" w:rsidRDefault="00D20C5D" w:rsidP="00D20C5D">
      <w:r w:rsidRPr="00D20C5D">
        <w:t xml:space="preserve">Minimum Standard: </w:t>
      </w:r>
    </w:p>
    <w:p w14:paraId="0590CCE2" w14:textId="6C4E7FBA" w:rsidR="00D20C5D" w:rsidRDefault="00D20C5D" w:rsidP="00D20C5D">
      <w:r w:rsidRPr="00D20C5D">
        <w:t xml:space="preserve">The Applicant must achieve a minimum of 50% of the marks available for this Criterion </w:t>
      </w:r>
    </w:p>
    <w:p w14:paraId="15E61D9D" w14:textId="77777777" w:rsidR="00FF500E" w:rsidRDefault="00FF500E" w:rsidP="00D20C5D"/>
    <w:p w14:paraId="0FECEAE9" w14:textId="2928B368" w:rsidR="00FF500E" w:rsidRDefault="00FF500E" w:rsidP="00D20C5D">
      <w:r>
        <w:t xml:space="preserve">Note 1: </w:t>
      </w:r>
      <w:r w:rsidRPr="00FF500E">
        <w:t>For this competition, 'similar nature, size and complexity' means projects involving building works of broadly comparable scale, value, programme duration, technical complexity and health &amp; safety risk profile, including associated civil/site works, services coordination, public/stakeholder interface, and delivery in or adjacent to operational, community, healthcare, disability, education or other sensitive environments. Projects do not need to be identical to the Works</w:t>
      </w:r>
    </w:p>
    <w:p w14:paraId="1B249180" w14:textId="36525D5B" w:rsidR="00E47A93" w:rsidRPr="004C5414" w:rsidRDefault="00AE7841" w:rsidP="00E52438">
      <w:r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lastRenderedPageBreak/>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7CE99A54"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604596" w:rsidRPr="00683C12">
        <w:rPr>
          <w:i/>
        </w:rPr>
        <w:t xml:space="preserve"> N/A.</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1E5CFE3E" w:rsidR="00264358" w:rsidRPr="00683C12" w:rsidRDefault="006C17AC">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437875B3" w:rsidR="00264358" w:rsidRPr="00683C12" w:rsidRDefault="005445E9">
                  <w:r w:rsidRPr="00683C12">
                    <w:fldChar w:fldCharType="begin">
                      <w:ffData>
                        <w:name w:val=""/>
                        <w:enabled/>
                        <w:calcOnExit w:val="0"/>
                        <w:ddList>
                          <w:result w:val="1"/>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393855DF" w14:textId="77777777" w:rsidR="00AA1C3D" w:rsidRPr="00AA1C3D" w:rsidRDefault="00E47A93" w:rsidP="00AA1C3D">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8502BD" w:rsidRPr="00683C12">
        <w:rPr>
          <w:i/>
        </w:rPr>
        <w:t xml:space="preserve"> </w:t>
      </w:r>
      <w:r w:rsidR="00AA1C3D" w:rsidRPr="00AA1C3D">
        <w:t>The minimum Standard required is for:</w:t>
      </w:r>
    </w:p>
    <w:p w14:paraId="414316F1" w14:textId="77777777" w:rsidR="00AA1C3D" w:rsidRPr="00AA1C3D" w:rsidRDefault="00AA1C3D" w:rsidP="00AA1C3D">
      <w:r w:rsidRPr="00AA1C3D">
        <w:t xml:space="preserve">2 (two) Principals, </w:t>
      </w:r>
    </w:p>
    <w:p w14:paraId="45D3E79A" w14:textId="77777777" w:rsidR="00AA1C3D" w:rsidRPr="00AA1C3D" w:rsidRDefault="00AA1C3D" w:rsidP="00AA1C3D">
      <w:r w:rsidRPr="00AA1C3D">
        <w:t xml:space="preserve">1 (one) Contract Manager, </w:t>
      </w:r>
    </w:p>
    <w:p w14:paraId="6D68E6CB" w14:textId="77777777" w:rsidR="00AA1C3D" w:rsidRPr="00AA1C3D" w:rsidRDefault="00AA1C3D" w:rsidP="00AA1C3D">
      <w:r w:rsidRPr="00AA1C3D">
        <w:t xml:space="preserve">1 (one) PSCS, </w:t>
      </w:r>
    </w:p>
    <w:p w14:paraId="6C6AF081" w14:textId="77777777" w:rsidR="00AA1C3D" w:rsidRPr="00AA1C3D" w:rsidRDefault="00AA1C3D" w:rsidP="00AA1C3D">
      <w:r w:rsidRPr="00AA1C3D">
        <w:t xml:space="preserve">1 (one) Health &amp; Safety Co-ordinator </w:t>
      </w:r>
    </w:p>
    <w:p w14:paraId="5D998151" w14:textId="77777777" w:rsidR="00AA1C3D" w:rsidRPr="00AA1C3D" w:rsidRDefault="00AA1C3D" w:rsidP="00AA1C3D"/>
    <w:p w14:paraId="7DE7A7DD" w14:textId="6502F563" w:rsidR="00A05C4F" w:rsidRPr="00683C12" w:rsidRDefault="00AA1C3D" w:rsidP="00AA1C3D">
      <w:pPr>
        <w:rPr>
          <w:highlight w:val="yellow"/>
        </w:rPr>
      </w:pPr>
      <w:r w:rsidRPr="00AA1C3D">
        <w:t>Applicants are requested to include a table listing the number of personnel under each of the above headings for 2025 / 2024 / 2023.</w:t>
      </w:r>
      <w:r w:rsidR="008502BD" w:rsidRPr="00683C12">
        <w:rPr>
          <w:i/>
        </w:rPr>
        <w:fldChar w:fldCharType="end"/>
      </w:r>
    </w:p>
    <w:p w14:paraId="56F47A0C" w14:textId="749D3932" w:rsidR="00DF5F80" w:rsidRPr="00683C12" w:rsidRDefault="007E765F" w:rsidP="00683C12">
      <w:pPr>
        <w:pStyle w:val="Heading3"/>
      </w:pPr>
      <w:r w:rsidRPr="00683C12">
        <w:lastRenderedPageBreak/>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120599BA" w:rsidR="0048121D" w:rsidRPr="00683C12" w:rsidRDefault="00DE0E18">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6062EDB"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4AA1DE35"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32063E" w:rsidRPr="00683C12">
        <w:rPr>
          <w:i/>
        </w:rPr>
        <w:t xml:space="preserve"> N/A.</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44F9A92A" w:rsidR="00AD46A7" w:rsidRPr="00683C12" w:rsidRDefault="00AD46A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0DF4B666"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BD4BA4">
        <w:rPr>
          <w:i/>
        </w:rPr>
        <w:t> </w:t>
      </w:r>
      <w:r w:rsidR="00BD4BA4">
        <w:rPr>
          <w:i/>
        </w:rPr>
        <w:t> </w:t>
      </w:r>
      <w:r w:rsidR="00BD4BA4">
        <w:rPr>
          <w:i/>
        </w:rPr>
        <w:t> </w:t>
      </w:r>
      <w:r w:rsidR="00BD4BA4">
        <w:rPr>
          <w:i/>
        </w:rPr>
        <w:t> </w:t>
      </w:r>
      <w:r w:rsidR="00BD4BA4">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5D97EFEE" w:rsidR="00213565" w:rsidRPr="004C5414" w:rsidRDefault="001D2509" w:rsidP="00683C12">
      <w:pPr>
        <w:rPr>
          <w:highlight w:val="yellow"/>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BD4BA4" w:rsidRPr="00BD4BA4">
        <w:t>Provide evidence of environmental management systems, standard and certification</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77777777" w:rsidR="00397EC7" w:rsidRPr="00683C12" w:rsidRDefault="00397EC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77777777" w:rsidR="00397EC7" w:rsidRPr="00683C12" w:rsidRDefault="00397EC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77777777" w:rsidR="00397EC7" w:rsidRPr="00683C12" w:rsidRDefault="00397EC7">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133A4F89" w:rsidR="00397EC7" w:rsidRPr="00683C12" w:rsidRDefault="007605EF" w:rsidP="00683C12">
      <w:r w:rsidRPr="00683C12">
        <w:rPr>
          <w:i/>
        </w:rPr>
        <w:lastRenderedPageBreak/>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FF500E">
        <w:rPr>
          <w:i/>
        </w:rPr>
        <w:t> </w:t>
      </w:r>
      <w:r w:rsidR="00FF500E">
        <w:rPr>
          <w:i/>
        </w:rPr>
        <w:t> </w:t>
      </w:r>
      <w:r w:rsidR="00FF500E">
        <w:rPr>
          <w:i/>
        </w:rPr>
        <w:t> </w:t>
      </w:r>
      <w:r w:rsidR="00FF500E">
        <w:rPr>
          <w:i/>
        </w:rPr>
        <w:t> </w:t>
      </w:r>
      <w:r w:rsidR="00FF500E">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2AEDD58A"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BD4BA4">
        <w:rPr>
          <w:i/>
        </w:rPr>
        <w:t> </w:t>
      </w:r>
      <w:r w:rsidR="00BD4BA4">
        <w:rPr>
          <w:i/>
        </w:rPr>
        <w:t> </w:t>
      </w:r>
      <w:r w:rsidR="00BD4BA4">
        <w:rPr>
          <w:i/>
        </w:rPr>
        <w:t> </w:t>
      </w:r>
      <w:r w:rsidR="00BD4BA4">
        <w:rPr>
          <w:i/>
        </w:rPr>
        <w:t> </w:t>
      </w:r>
      <w:r w:rsidR="00BD4BA4">
        <w:rPr>
          <w:i/>
        </w:rPr>
        <w:t> </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8094B" w14:textId="77777777" w:rsidR="00FE50C1" w:rsidRDefault="00FE50C1" w:rsidP="0056791B">
      <w:r>
        <w:separator/>
      </w:r>
    </w:p>
  </w:endnote>
  <w:endnote w:type="continuationSeparator" w:id="0">
    <w:p w14:paraId="05B34A80" w14:textId="77777777" w:rsidR="00FE50C1" w:rsidRDefault="00FE50C1" w:rsidP="0056791B">
      <w:r>
        <w:continuationSeparator/>
      </w:r>
    </w:p>
  </w:endnote>
  <w:endnote w:type="continuationNotice" w:id="1">
    <w:p w14:paraId="3F26B8E6" w14:textId="77777777" w:rsidR="00FE50C1" w:rsidRDefault="00FE50C1"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10055" w14:textId="77777777" w:rsidR="00FE50C1" w:rsidRDefault="00FE50C1" w:rsidP="0056791B">
      <w:r>
        <w:separator/>
      </w:r>
    </w:p>
  </w:footnote>
  <w:footnote w:type="continuationSeparator" w:id="0">
    <w:p w14:paraId="366091A6" w14:textId="77777777" w:rsidR="00FE50C1" w:rsidRDefault="00FE50C1" w:rsidP="0056791B">
      <w:r>
        <w:continuationSeparator/>
      </w:r>
    </w:p>
  </w:footnote>
  <w:footnote w:type="continuationNotice" w:id="1">
    <w:p w14:paraId="3AB54579" w14:textId="77777777" w:rsidR="00FE50C1" w:rsidRDefault="00FE50C1"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5E52A2">
        <w:rPr>
          <w:rStyle w:val="InitialStyle"/>
          <w:rFonts w:asciiTheme="minorHAnsi" w:hAnsiTheme="minorHAnsi" w:cstheme="minorHAnsi"/>
          <w:sz w:val="18"/>
          <w:lang w:val="en-US"/>
        </w:rPr>
        <w:t>taken into account</w:t>
      </w:r>
      <w:proofErr w:type="gramEnd"/>
      <w:r w:rsidRPr="005E52A2">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w:t>
      </w:r>
      <w:proofErr w:type="gramStart"/>
      <w:r w:rsidRPr="00DD7A1F">
        <w:rPr>
          <w:sz w:val="16"/>
          <w:szCs w:val="16"/>
        </w:rPr>
        <w:t>) ,</w:t>
      </w:r>
      <w:proofErr w:type="gramEnd"/>
      <w:r w:rsidRPr="00DD7A1F">
        <w:rPr>
          <w:sz w:val="16"/>
          <w:szCs w:val="16"/>
        </w:rPr>
        <w:t xml:space="preserve">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A34610" w:rsidRDefault="00C96A2D">
      <w:pPr>
        <w:pStyle w:val="FootnoteText"/>
        <w:rPr>
          <w:lang w:val="de-DE"/>
        </w:rPr>
      </w:pPr>
      <w:r w:rsidRPr="00701E20">
        <w:rPr>
          <w:rStyle w:val="FootnoteReference"/>
          <w:lang w:val="en-US"/>
        </w:rPr>
        <w:footnoteRef/>
      </w:r>
      <w:r w:rsidRPr="00A34610">
        <w:rPr>
          <w:rStyle w:val="FootnoteReference"/>
          <w:lang w:val="de-DE"/>
        </w:rPr>
        <w:t xml:space="preserve"> </w:t>
      </w:r>
      <w:r w:rsidRPr="00A34610">
        <w:rPr>
          <w:rStyle w:val="FootnoteReference"/>
          <w:sz w:val="16"/>
          <w:szCs w:val="16"/>
          <w:vertAlign w:val="baseline"/>
          <w:lang w:val="de-DE"/>
        </w:rPr>
        <w:t>If no value entered it shall read €13,000,000 (</w:t>
      </w:r>
      <w:r w:rsidRPr="00A34610">
        <w:rPr>
          <w:sz w:val="16"/>
          <w:szCs w:val="16"/>
          <w:lang w:val="de-DE"/>
        </w:rPr>
        <w:t>t</w:t>
      </w:r>
      <w:r w:rsidRPr="00A34610">
        <w:rPr>
          <w:rStyle w:val="FootnoteReference"/>
          <w:sz w:val="16"/>
          <w:szCs w:val="16"/>
          <w:vertAlign w:val="baseline"/>
          <w:lang w:val="de-DE"/>
        </w:rPr>
        <w:t xml:space="preserve">hirteen million </w:t>
      </w:r>
      <w:r w:rsidRPr="00A34610">
        <w:rPr>
          <w:sz w:val="16"/>
          <w:szCs w:val="16"/>
          <w:lang w:val="de-DE"/>
        </w:rPr>
        <w:t>e</w:t>
      </w:r>
      <w:r w:rsidRPr="00A34610">
        <w:rPr>
          <w:rStyle w:val="FootnoteReference"/>
          <w:sz w:val="16"/>
          <w:szCs w:val="16"/>
          <w:vertAlign w:val="baseline"/>
          <w:lang w:val="de-D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 xml:space="preserve">Article 80 of Directive 2014/25/EU (and Regulation 85 of The European Union (Award of Contracts </w:t>
      </w:r>
      <w:proofErr w:type="gramStart"/>
      <w:r w:rsidRPr="00DD7A1F">
        <w:rPr>
          <w:sz w:val="16"/>
          <w:szCs w:val="16"/>
        </w:rPr>
        <w:t>By</w:t>
      </w:r>
      <w:proofErr w:type="gramEnd"/>
      <w:r w:rsidRPr="00DD7A1F">
        <w:rPr>
          <w:sz w:val="16"/>
          <w:szCs w:val="16"/>
        </w:rPr>
        <w:t xml:space="preserve">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ub-</w:t>
      </w:r>
      <w:proofErr w:type="gramStart"/>
      <w:r>
        <w:t>Consultants  or</w:t>
      </w:r>
      <w:proofErr w:type="gramEnd"/>
      <w:r>
        <w:t xml:space="preserve">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A20"/>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01D"/>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432"/>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E2D"/>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2A6A"/>
    <w:rsid w:val="00343887"/>
    <w:rsid w:val="00343B87"/>
    <w:rsid w:val="003454F5"/>
    <w:rsid w:val="00345CBA"/>
    <w:rsid w:val="00346002"/>
    <w:rsid w:val="00350179"/>
    <w:rsid w:val="00350EAD"/>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1EC2"/>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C8F"/>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CFD"/>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4E80"/>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172"/>
    <w:rsid w:val="005808F7"/>
    <w:rsid w:val="00581116"/>
    <w:rsid w:val="005820FD"/>
    <w:rsid w:val="005825F4"/>
    <w:rsid w:val="00582BE1"/>
    <w:rsid w:val="00582C5D"/>
    <w:rsid w:val="0058300A"/>
    <w:rsid w:val="00583616"/>
    <w:rsid w:val="00583709"/>
    <w:rsid w:val="0058453C"/>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5F688A"/>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6600"/>
    <w:rsid w:val="00677EAA"/>
    <w:rsid w:val="0068231E"/>
    <w:rsid w:val="006826C6"/>
    <w:rsid w:val="00682A4A"/>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AE1"/>
    <w:rsid w:val="006D7B15"/>
    <w:rsid w:val="006E01AD"/>
    <w:rsid w:val="006E024D"/>
    <w:rsid w:val="006E0925"/>
    <w:rsid w:val="006E13AB"/>
    <w:rsid w:val="006E18F4"/>
    <w:rsid w:val="006E2997"/>
    <w:rsid w:val="006E3746"/>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11C3"/>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1A7"/>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1D57"/>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B79BA"/>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2BB"/>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10"/>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4927"/>
    <w:rsid w:val="00A4544F"/>
    <w:rsid w:val="00A45C40"/>
    <w:rsid w:val="00A4604F"/>
    <w:rsid w:val="00A46872"/>
    <w:rsid w:val="00A46A70"/>
    <w:rsid w:val="00A47A12"/>
    <w:rsid w:val="00A47E60"/>
    <w:rsid w:val="00A521C2"/>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1C3D"/>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0AD2"/>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6F8"/>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4BA4"/>
    <w:rsid w:val="00BD545B"/>
    <w:rsid w:val="00BD5E61"/>
    <w:rsid w:val="00BD6106"/>
    <w:rsid w:val="00BD6E86"/>
    <w:rsid w:val="00BD78C2"/>
    <w:rsid w:val="00BD7A27"/>
    <w:rsid w:val="00BE0175"/>
    <w:rsid w:val="00BE0A88"/>
    <w:rsid w:val="00BE2CD9"/>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49D"/>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7A2"/>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5D"/>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567"/>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3FB"/>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438"/>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0EE4"/>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2F1"/>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BFA"/>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1D2"/>
    <w:rsid w:val="00FD5A0F"/>
    <w:rsid w:val="00FD79F0"/>
    <w:rsid w:val="00FD7E25"/>
    <w:rsid w:val="00FE0884"/>
    <w:rsid w:val="00FE1B4B"/>
    <w:rsid w:val="00FE1E64"/>
    <w:rsid w:val="00FE2A3B"/>
    <w:rsid w:val="00FE2E20"/>
    <w:rsid w:val="00FE2EA7"/>
    <w:rsid w:val="00FE3DEA"/>
    <w:rsid w:val="00FE42D7"/>
    <w:rsid w:val="00FE490A"/>
    <w:rsid w:val="00FE50C1"/>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0E"/>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740B680F-004A-4043-BB6B-033277147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2.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4.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17556</Words>
  <Characters>100074</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117396</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Iomair Treacey</dc:creator>
  <cp:keywords/>
  <dc:description/>
  <cp:lastModifiedBy>John Ogorman3</cp:lastModifiedBy>
  <cp:revision>3</cp:revision>
  <dcterms:created xsi:type="dcterms:W3CDTF">2026-06-09T11:45:00Z</dcterms:created>
  <dcterms:modified xsi:type="dcterms:W3CDTF">2026-06-10T10:10:00Z</dcterms:modified>
</cp:coreProperties>
</file>